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2BE8" w:rsidRPr="004F2BE8" w:rsidRDefault="00120750" w:rsidP="004F2BE8">
      <w:pPr>
        <w:widowControl w:val="0"/>
        <w:spacing w:after="0" w:line="240" w:lineRule="auto"/>
        <w:jc w:val="center"/>
        <w:rPr>
          <w:rFonts w:ascii="Times New Roman" w:eastAsia="Times" w:hAnsi="Times New Roman" w:cs="Times New Roman"/>
          <w:b/>
          <w:sz w:val="24"/>
          <w:szCs w:val="20"/>
        </w:rPr>
      </w:pPr>
      <w:r>
        <w:rPr>
          <w:rFonts w:ascii="Times New Roman" w:eastAsia="Times" w:hAnsi="Times New Roman" w:cs="Times New Roman"/>
          <w:noProof/>
          <w:color w:val="000000" w:themeColor="text1"/>
          <w:szCs w:val="20"/>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left:0;text-align:left;margin-left:.45pt;margin-top:-7pt;width:323.6pt;height:26.6pt;z-index:251663360" wrapcoords="4861 -617 -50 -617 -50 21600 4811 21600 21299 21600 21349 21600 21600 19131 21650 14194 21600 4320 21500 1234 21199 -617 4861 -617" fillcolor="black [3213]">
            <v:shadow color="#868686"/>
            <v:textpath style="font-family:&quot;Arial Black&quot;;font-size:24pt;font-weight:bold;v-text-kern:t" trim="t" fitpath="t" string="FRP SPECIFICATIONS"/>
            <w10:wrap type="tight"/>
          </v:shape>
        </w:pict>
      </w:r>
      <w:r w:rsidR="004F2BE8" w:rsidRPr="004F2BE8">
        <w:rPr>
          <w:rFonts w:ascii="Times New Roman" w:eastAsia="Times" w:hAnsi="Times New Roman" w:cs="Times New Roman"/>
          <w:noProof/>
          <w:color w:val="000000"/>
          <w:sz w:val="24"/>
          <w:szCs w:val="20"/>
        </w:rPr>
        <mc:AlternateContent>
          <mc:Choice Requires="wps">
            <w:drawing>
              <wp:anchor distT="0" distB="0" distL="114300" distR="114300" simplePos="0" relativeHeight="251662336" behindDoc="0" locked="0" layoutInCell="1" allowOverlap="1" wp14:anchorId="0B4EDC53" wp14:editId="6B67001E">
                <wp:simplePos x="0" y="0"/>
                <wp:positionH relativeFrom="column">
                  <wp:posOffset>4234815</wp:posOffset>
                </wp:positionH>
                <wp:positionV relativeFrom="paragraph">
                  <wp:posOffset>25400</wp:posOffset>
                </wp:positionV>
                <wp:extent cx="2286000" cy="228600"/>
                <wp:effectExtent l="5715" t="0" r="0" b="0"/>
                <wp:wrapTight wrapText="bothSides">
                  <wp:wrapPolygon edited="0">
                    <wp:start x="-300" y="0"/>
                    <wp:lineTo x="-300" y="21600"/>
                    <wp:lineTo x="21900" y="21600"/>
                    <wp:lineTo x="21900" y="0"/>
                    <wp:lineTo x="-300" y="0"/>
                  </wp:wrapPolygon>
                </wp:wrapTight>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2BE8" w:rsidRDefault="004F2BE8" w:rsidP="004F2BE8">
                            <w:r>
                              <w:rPr>
                                <w:sz w:val="16"/>
                              </w:rPr>
                              <w:t xml:space="preserve">CBL Architectural Fiberglass, </w:t>
                            </w:r>
                            <w:proofErr w:type="gramStart"/>
                            <w:r w:rsidR="00DF6371">
                              <w:rPr>
                                <w:sz w:val="16"/>
                              </w:rPr>
                              <w:t>LLC</w:t>
                            </w:r>
                            <w:r>
                              <w:rPr>
                                <w:sz w:val="16"/>
                              </w:rPr>
                              <w:t xml:space="preserve">  page</w:t>
                            </w:r>
                            <w:proofErr w:type="gramEnd"/>
                            <w:r>
                              <w:rPr>
                                <w:sz w:val="16"/>
                              </w:rPr>
                              <w:t xml:space="preserve"> 1 of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left:0;text-align:left;margin-left:333.45pt;margin-top:2pt;width:180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" stroked="f">
                <v:textbox>
                  <w:txbxContent>
                    <w:p w:rsidR="004F2BE8" w:rsidRDefault="004F2BE8" w:rsidP="004F2BE8">
                      <w:r>
                        <w:rPr>
                          <w:sz w:val="16"/>
                        </w:rPr>
                        <w:t xml:space="preserve">CBL Architectural Fiberglass, </w:t>
                      </w:r>
                      <w:proofErr w:type="gramStart"/>
                      <w:r w:rsidR="00DF6371">
                        <w:rPr>
                          <w:sz w:val="16"/>
                        </w:rPr>
                        <w:t>LLC</w:t>
                      </w:r>
                      <w:r>
                        <w:rPr>
                          <w:sz w:val="16"/>
                        </w:rPr>
                        <w:t xml:space="preserve">  page</w:t>
                      </w:r>
                      <w:proofErr w:type="gramEnd"/>
                      <w:r>
                        <w:rPr>
                          <w:sz w:val="16"/>
                        </w:rPr>
                        <w:t xml:space="preserve"> 1 of 5</w:t>
                      </w:r>
                    </w:p>
                  </w:txbxContent>
                </v:textbox>
                <w10:wrap type="tight"/>
              </v:shape>
            </w:pict>
          </mc:Fallback>
        </mc:AlternateContent>
      </w:r>
    </w:p>
    <w:p w:rsidR="004F2BE8" w:rsidRPr="004F2BE8" w:rsidRDefault="004F2BE8" w:rsidP="004F2BE8">
      <w:pPr>
        <w:widowControl w:val="0"/>
        <w:spacing w:after="0" w:line="240" w:lineRule="auto"/>
        <w:rPr>
          <w:rFonts w:ascii="Times New Roman" w:eastAsia="Times" w:hAnsi="Times New Roman" w:cs="Times New Roman"/>
          <w:b/>
          <w:sz w:val="24"/>
          <w:szCs w:val="20"/>
        </w:rPr>
      </w:pPr>
      <w:r w:rsidRPr="004F2BE8">
        <w:rPr>
          <w:rFonts w:ascii="Times New Roman" w:eastAsia="Times" w:hAnsi="Times New Roman" w:cs="Times New Roman"/>
          <w:b/>
          <w:szCs w:val="20"/>
        </w:rPr>
        <w:t>A</w:t>
      </w:r>
      <w:r w:rsidRPr="004F2BE8">
        <w:rPr>
          <w:rFonts w:ascii="Times New Roman" w:eastAsia="Times" w:hAnsi="Times New Roman" w:cs="Times New Roman"/>
          <w:b/>
          <w:sz w:val="24"/>
          <w:szCs w:val="20"/>
        </w:rPr>
        <w:t>RCHITECTURAL</w:t>
      </w:r>
      <w:r>
        <w:rPr>
          <w:rFonts w:ascii="Times New Roman" w:eastAsia="Times" w:hAnsi="Times New Roman" w:cs="Times New Roman"/>
          <w:b/>
          <w:sz w:val="24"/>
          <w:szCs w:val="20"/>
        </w:rPr>
        <w:t xml:space="preserve"> FIBERGLASS REINFORCED POLYMER </w:t>
      </w:r>
      <w:r w:rsidRPr="004F2BE8">
        <w:rPr>
          <w:rFonts w:ascii="Times New Roman" w:eastAsia="Times" w:hAnsi="Times New Roman" w:cs="Times New Roman"/>
          <w:b/>
          <w:sz w:val="24"/>
          <w:szCs w:val="20"/>
        </w:rPr>
        <w:t>SECTION 06 82 00 (06610)</w:t>
      </w:r>
    </w:p>
    <w:p w:rsidR="004F2BE8" w:rsidRPr="004F2BE8" w:rsidRDefault="004F2BE8" w:rsidP="004F2BE8">
      <w:pPr>
        <w:widowControl w:val="0"/>
        <w:spacing w:after="0" w:line="240" w:lineRule="auto"/>
        <w:jc w:val="center"/>
        <w:rPr>
          <w:rFonts w:ascii="Times New Roman" w:eastAsia="Times" w:hAnsi="Times New Roman" w:cs="Times New Roman"/>
          <w:b/>
          <w:sz w:val="16"/>
          <w:szCs w:val="20"/>
        </w:rPr>
      </w:pPr>
    </w:p>
    <w:p w:rsidR="004F2BE8" w:rsidRPr="004F2BE8" w:rsidRDefault="004F2BE8" w:rsidP="004F2BE8">
      <w:pPr>
        <w:widowControl w:val="0"/>
        <w:spacing w:after="0" w:line="240" w:lineRule="auto"/>
        <w:jc w:val="both"/>
        <w:rPr>
          <w:rFonts w:ascii="Times New Roman" w:eastAsia="Times" w:hAnsi="Times New Roman" w:cs="Times New Roman"/>
          <w:b/>
          <w:sz w:val="16"/>
          <w:szCs w:val="20"/>
        </w:rPr>
      </w:pPr>
      <w:r w:rsidRPr="004F2BE8">
        <w:rPr>
          <w:rFonts w:ascii="Times New Roman" w:eastAsia="Times" w:hAnsi="Times New Roman" w:cs="Times New Roman"/>
          <w:b/>
          <w:sz w:val="20"/>
          <w:szCs w:val="20"/>
        </w:rPr>
        <w:t>(SECTION 2612 OF THE 2009 INTERNATIONAL BUILDING CODE)</w:t>
      </w:r>
    </w:p>
    <w:p w:rsidR="004F2BE8" w:rsidRPr="004F2BE8" w:rsidRDefault="004F2BE8" w:rsidP="004F2BE8">
      <w:pPr>
        <w:widowControl w:val="0"/>
        <w:spacing w:after="0" w:line="240" w:lineRule="auto"/>
        <w:jc w:val="center"/>
        <w:rPr>
          <w:rFonts w:ascii="Times New Roman" w:eastAsia="Times" w:hAnsi="Times New Roman" w:cs="Times New Roman"/>
          <w:b/>
          <w:sz w:val="16"/>
          <w:szCs w:val="20"/>
        </w:rPr>
      </w:pPr>
    </w:p>
    <w:p w:rsidR="004F2BE8" w:rsidRPr="004F2BE8" w:rsidRDefault="004F2BE8" w:rsidP="004F2BE8">
      <w:pPr>
        <w:widowControl w:val="0"/>
        <w:spacing w:after="0" w:line="240" w:lineRule="auto"/>
        <w:jc w:val="both"/>
        <w:rPr>
          <w:rFonts w:ascii="Times New Roman" w:eastAsia="Times" w:hAnsi="Times New Roman" w:cs="Times New Roman"/>
          <w:b/>
          <w:sz w:val="16"/>
          <w:szCs w:val="20"/>
        </w:rPr>
      </w:pPr>
    </w:p>
    <w:p w:rsidR="004F2BE8" w:rsidRPr="004F2BE8" w:rsidRDefault="004F2BE8" w:rsidP="004F2BE8">
      <w:pPr>
        <w:widowControl w:val="0"/>
        <w:spacing w:after="0" w:line="240" w:lineRule="auto"/>
        <w:jc w:val="both"/>
        <w:rPr>
          <w:rFonts w:ascii="Times New Roman" w:eastAsia="Times" w:hAnsi="Times New Roman" w:cs="Times New Roman"/>
          <w:sz w:val="24"/>
          <w:szCs w:val="20"/>
        </w:rPr>
      </w:pPr>
      <w:r w:rsidRPr="004F2BE8">
        <w:rPr>
          <w:rFonts w:ascii="Times New Roman" w:eastAsia="Times" w:hAnsi="Times New Roman" w:cs="Times New Roman"/>
          <w:b/>
          <w:sz w:val="24"/>
          <w:szCs w:val="20"/>
        </w:rPr>
        <w:t>PART 1 - GENERAL</w:t>
      </w:r>
    </w:p>
    <w:p w:rsidR="004F2BE8" w:rsidRPr="004F2BE8" w:rsidRDefault="004F2BE8" w:rsidP="004F2BE8">
      <w:pPr>
        <w:widowControl w:val="0"/>
        <w:spacing w:after="0" w:line="240" w:lineRule="auto"/>
        <w:jc w:val="both"/>
        <w:rPr>
          <w:rFonts w:ascii="Times New Roman" w:eastAsia="Times" w:hAnsi="Times New Roman" w:cs="Times New Roman"/>
          <w:sz w:val="16"/>
          <w:szCs w:val="20"/>
        </w:rPr>
      </w:pPr>
    </w:p>
    <w:p w:rsidR="004F2BE8" w:rsidRPr="004F2BE8" w:rsidRDefault="004F2BE8" w:rsidP="004F2BE8">
      <w:pPr>
        <w:widowControl w:val="0"/>
        <w:spacing w:after="0" w:line="240" w:lineRule="auto"/>
        <w:rPr>
          <w:rFonts w:ascii="Times New Roman" w:eastAsia="Times" w:hAnsi="Times New Roman" w:cs="Times New Roman"/>
          <w:b/>
          <w:sz w:val="24"/>
          <w:szCs w:val="20"/>
        </w:rPr>
      </w:pPr>
    </w:p>
    <w:p w:rsidR="004F2BE8" w:rsidRPr="004F2BE8" w:rsidRDefault="004F2BE8" w:rsidP="004F2BE8">
      <w:pPr>
        <w:widowControl w:val="0"/>
        <w:spacing w:after="0" w:line="240" w:lineRule="auto"/>
        <w:rPr>
          <w:rFonts w:ascii="Times New Roman" w:eastAsia="Times" w:hAnsi="Times New Roman" w:cs="Times New Roman"/>
          <w:b/>
          <w:sz w:val="24"/>
          <w:szCs w:val="20"/>
        </w:rPr>
      </w:pPr>
      <w:r w:rsidRPr="004F2BE8">
        <w:rPr>
          <w:rFonts w:ascii="Times New Roman" w:eastAsia="Times" w:hAnsi="Times New Roman" w:cs="Times New Roman"/>
          <w:b/>
          <w:sz w:val="24"/>
          <w:szCs w:val="20"/>
        </w:rPr>
        <w:t>1.01</w:t>
      </w:r>
      <w:r w:rsidRPr="004F2BE8">
        <w:rPr>
          <w:rFonts w:ascii="Times New Roman" w:eastAsia="Times" w:hAnsi="Times New Roman" w:cs="Times New Roman"/>
          <w:b/>
          <w:sz w:val="24"/>
          <w:szCs w:val="20"/>
        </w:rPr>
        <w:tab/>
        <w:t>SECTION INCLUDES</w:t>
      </w:r>
    </w:p>
    <w:p w:rsidR="004F2BE8" w:rsidRPr="004F2BE8" w:rsidRDefault="004F2BE8" w:rsidP="004F2BE8">
      <w:pPr>
        <w:widowControl w:val="0"/>
        <w:spacing w:after="0" w:line="240" w:lineRule="auto"/>
        <w:rPr>
          <w:rFonts w:ascii="Times New Roman" w:eastAsia="Times" w:hAnsi="Times New Roman" w:cs="Times New Roman"/>
          <w:b/>
          <w:sz w:val="16"/>
          <w:szCs w:val="20"/>
        </w:rPr>
      </w:pPr>
    </w:p>
    <w:p w:rsidR="004F2BE8" w:rsidRPr="004F2BE8" w:rsidRDefault="00B66CBE" w:rsidP="004F2BE8">
      <w:pPr>
        <w:widowControl w:val="0"/>
        <w:numPr>
          <w:ilvl w:val="0"/>
          <w:numId w:val="1"/>
        </w:numPr>
        <w:spacing w:after="0" w:line="240" w:lineRule="auto"/>
        <w:rPr>
          <w:rFonts w:ascii="Times New Roman" w:eastAsia="Times" w:hAnsi="Times New Roman" w:cs="Times New Roman"/>
          <w:sz w:val="24"/>
          <w:szCs w:val="20"/>
        </w:rPr>
      </w:pPr>
      <w:r>
        <w:rPr>
          <w:rFonts w:ascii="Times New Roman" w:eastAsia="Times" w:hAnsi="Times New Roman" w:cs="Times New Roman"/>
          <w:b/>
          <w:sz w:val="24"/>
          <w:szCs w:val="20"/>
        </w:rPr>
        <w:t>2</w:t>
      </w:r>
      <w:r w:rsidR="004F2BE8" w:rsidRPr="004F2BE8">
        <w:rPr>
          <w:rFonts w:ascii="Times New Roman" w:eastAsia="Times" w:hAnsi="Times New Roman" w:cs="Times New Roman"/>
          <w:b/>
          <w:sz w:val="24"/>
          <w:szCs w:val="20"/>
        </w:rPr>
        <w:t>0 year Materials Warranty</w:t>
      </w:r>
      <w:r w:rsidR="004F2BE8" w:rsidRPr="004F2BE8">
        <w:rPr>
          <w:rFonts w:ascii="Times New Roman" w:eastAsia="Times" w:hAnsi="Times New Roman" w:cs="Times New Roman"/>
          <w:sz w:val="24"/>
          <w:szCs w:val="20"/>
        </w:rPr>
        <w:t xml:space="preserve"> </w:t>
      </w:r>
      <w:r w:rsidR="004F2BE8" w:rsidRPr="004F2BE8">
        <w:rPr>
          <w:rFonts w:ascii="Times New Roman" w:eastAsia="Times" w:hAnsi="Times New Roman" w:cs="Times New Roman"/>
          <w:b/>
          <w:sz w:val="24"/>
          <w:szCs w:val="20"/>
        </w:rPr>
        <w:t>Fiberglass (FRP) Trim</w:t>
      </w:r>
      <w:r w:rsidR="004F2BE8" w:rsidRPr="004F2BE8">
        <w:rPr>
          <w:rFonts w:ascii="Times New Roman" w:eastAsia="Times" w:hAnsi="Times New Roman" w:cs="Times New Roman"/>
          <w:sz w:val="24"/>
          <w:szCs w:val="20"/>
        </w:rPr>
        <w:t xml:space="preserve"> including columns, cornice, wall panels, window surrounds, window heads, window sills, finials, balustrades, signage, restoration trim, etc.</w:t>
      </w:r>
    </w:p>
    <w:p w:rsidR="004F2BE8" w:rsidRPr="004F2BE8" w:rsidRDefault="004F2BE8" w:rsidP="004F2BE8">
      <w:pPr>
        <w:widowControl w:val="0"/>
        <w:spacing w:after="0" w:line="240" w:lineRule="auto"/>
        <w:rPr>
          <w:rFonts w:ascii="Times New Roman" w:eastAsia="Times" w:hAnsi="Times New Roman" w:cs="Times New Roman"/>
          <w:sz w:val="16"/>
          <w:szCs w:val="20"/>
        </w:rPr>
      </w:pPr>
    </w:p>
    <w:p w:rsidR="004F2BE8" w:rsidRPr="004F2BE8" w:rsidRDefault="004F2BE8" w:rsidP="004F2BE8">
      <w:pPr>
        <w:widowControl w:val="0"/>
        <w:spacing w:after="0" w:line="240" w:lineRule="auto"/>
        <w:rPr>
          <w:rFonts w:ascii="Times New Roman" w:eastAsia="Times" w:hAnsi="Times New Roman" w:cs="Times New Roman"/>
          <w:b/>
          <w:sz w:val="24"/>
          <w:szCs w:val="20"/>
        </w:rPr>
      </w:pPr>
      <w:r w:rsidRPr="004F2BE8">
        <w:rPr>
          <w:rFonts w:ascii="Times New Roman" w:eastAsia="Times" w:hAnsi="Times New Roman" w:cs="Times New Roman"/>
          <w:b/>
          <w:sz w:val="24"/>
          <w:szCs w:val="20"/>
        </w:rPr>
        <w:t>1.02</w:t>
      </w:r>
      <w:r w:rsidRPr="004F2BE8">
        <w:rPr>
          <w:rFonts w:ascii="Times New Roman" w:eastAsia="Times" w:hAnsi="Times New Roman" w:cs="Times New Roman"/>
          <w:b/>
          <w:sz w:val="24"/>
          <w:szCs w:val="20"/>
        </w:rPr>
        <w:tab/>
        <w:t>RELATED SECTIONS</w:t>
      </w:r>
    </w:p>
    <w:p w:rsidR="004F2BE8" w:rsidRPr="004F2BE8" w:rsidRDefault="004F2BE8" w:rsidP="004F2BE8">
      <w:pPr>
        <w:widowControl w:val="0"/>
        <w:spacing w:after="0" w:line="240" w:lineRule="auto"/>
        <w:rPr>
          <w:rFonts w:ascii="Times New Roman" w:eastAsia="Times" w:hAnsi="Times New Roman" w:cs="Times New Roman"/>
          <w:sz w:val="16"/>
          <w:szCs w:val="20"/>
        </w:rPr>
      </w:pPr>
    </w:p>
    <w:p w:rsidR="004F2BE8" w:rsidRPr="004F2BE8" w:rsidRDefault="004F2BE8" w:rsidP="004F2BE8">
      <w:pPr>
        <w:numPr>
          <w:ilvl w:val="0"/>
          <w:numId w:val="4"/>
        </w:numPr>
        <w:autoSpaceDE w:val="0"/>
        <w:autoSpaceDN w:val="0"/>
        <w:adjustRightInd w:val="0"/>
        <w:spacing w:after="0" w:line="240" w:lineRule="auto"/>
        <w:rPr>
          <w:rFonts w:ascii="Times New Roman" w:eastAsia="Times" w:hAnsi="Times New Roman" w:cs="Times New Roman"/>
          <w:sz w:val="24"/>
          <w:szCs w:val="20"/>
        </w:rPr>
      </w:pPr>
      <w:r w:rsidRPr="004F2BE8">
        <w:rPr>
          <w:rFonts w:ascii="Times New Roman" w:eastAsia="Times" w:hAnsi="Times New Roman" w:cs="Times New Roman"/>
          <w:sz w:val="24"/>
          <w:szCs w:val="20"/>
        </w:rPr>
        <w:t xml:space="preserve">Section 05 12 13 (05400): Light Gauge Metal Framing: support framing </w:t>
      </w:r>
      <w:r>
        <w:rPr>
          <w:rFonts w:ascii="Times New Roman" w:eastAsia="Times" w:hAnsi="Times New Roman" w:cs="Times New Roman"/>
          <w:sz w:val="24"/>
          <w:szCs w:val="20"/>
        </w:rPr>
        <w:t>(blocking) for fiberglass trim</w:t>
      </w:r>
      <w:r w:rsidRPr="004F2BE8">
        <w:rPr>
          <w:rFonts w:ascii="Times New Roman" w:eastAsia="Times" w:hAnsi="Times New Roman" w:cs="Times New Roman"/>
          <w:sz w:val="24"/>
          <w:szCs w:val="20"/>
        </w:rPr>
        <w:t>.</w:t>
      </w:r>
    </w:p>
    <w:p w:rsidR="004F2BE8" w:rsidRPr="004F2BE8" w:rsidRDefault="004F2BE8" w:rsidP="004F2BE8">
      <w:pPr>
        <w:numPr>
          <w:ilvl w:val="0"/>
          <w:numId w:val="4"/>
        </w:numPr>
        <w:autoSpaceDE w:val="0"/>
        <w:autoSpaceDN w:val="0"/>
        <w:adjustRightInd w:val="0"/>
        <w:spacing w:after="0" w:line="240" w:lineRule="auto"/>
        <w:rPr>
          <w:rFonts w:ascii="Times New Roman" w:eastAsia="Times" w:hAnsi="Times New Roman" w:cs="Times New Roman"/>
          <w:sz w:val="24"/>
          <w:szCs w:val="20"/>
        </w:rPr>
      </w:pPr>
      <w:r w:rsidRPr="004F2BE8">
        <w:rPr>
          <w:rFonts w:ascii="Times New Roman" w:eastAsia="Times" w:hAnsi="Times New Roman" w:cs="Times New Roman"/>
          <w:sz w:val="24"/>
          <w:szCs w:val="20"/>
        </w:rPr>
        <w:t>Section 06 10 53 (06100): Miscellaneous Rough Carpentry for support framing (blocking) for fiberglass trim.</w:t>
      </w:r>
    </w:p>
    <w:p w:rsidR="004F2BE8" w:rsidRPr="004F2BE8" w:rsidRDefault="004F2BE8" w:rsidP="004F2BE8">
      <w:pPr>
        <w:numPr>
          <w:ilvl w:val="0"/>
          <w:numId w:val="4"/>
        </w:numPr>
        <w:autoSpaceDE w:val="0"/>
        <w:autoSpaceDN w:val="0"/>
        <w:adjustRightInd w:val="0"/>
        <w:spacing w:after="0" w:line="240" w:lineRule="auto"/>
        <w:rPr>
          <w:rFonts w:ascii="Times New Roman" w:eastAsia="Times" w:hAnsi="Times New Roman" w:cs="Times New Roman"/>
          <w:sz w:val="24"/>
          <w:szCs w:val="20"/>
        </w:rPr>
      </w:pPr>
      <w:r w:rsidRPr="004F2BE8">
        <w:rPr>
          <w:rFonts w:ascii="Times New Roman" w:eastAsia="Times" w:hAnsi="Times New Roman" w:cs="Times New Roman"/>
          <w:sz w:val="24"/>
          <w:szCs w:val="20"/>
        </w:rPr>
        <w:t>Section 07 92 13 (07900): Elastomeric Joint Sealants.</w:t>
      </w:r>
    </w:p>
    <w:p w:rsidR="004F2BE8" w:rsidRPr="004F2BE8" w:rsidRDefault="004F2BE8" w:rsidP="004F2BE8">
      <w:pPr>
        <w:numPr>
          <w:ilvl w:val="0"/>
          <w:numId w:val="4"/>
        </w:numPr>
        <w:autoSpaceDE w:val="0"/>
        <w:autoSpaceDN w:val="0"/>
        <w:adjustRightInd w:val="0"/>
        <w:spacing w:after="0" w:line="240" w:lineRule="auto"/>
        <w:rPr>
          <w:rFonts w:ascii="Times New Roman" w:eastAsia="Times" w:hAnsi="Times New Roman" w:cs="Times New Roman"/>
          <w:sz w:val="24"/>
          <w:szCs w:val="20"/>
        </w:rPr>
      </w:pPr>
      <w:r w:rsidRPr="004F2BE8">
        <w:rPr>
          <w:rFonts w:ascii="Times New Roman" w:eastAsia="Times" w:hAnsi="Times New Roman" w:cs="Times New Roman"/>
          <w:sz w:val="24"/>
          <w:szCs w:val="20"/>
        </w:rPr>
        <w:t>Section 09 91 00: (09900): Painting</w:t>
      </w:r>
    </w:p>
    <w:p w:rsidR="004F2BE8" w:rsidRPr="004F2BE8" w:rsidRDefault="004F2BE8" w:rsidP="004F2BE8">
      <w:pPr>
        <w:widowControl w:val="0"/>
        <w:spacing w:after="0" w:line="240" w:lineRule="auto"/>
        <w:rPr>
          <w:rFonts w:ascii="Times New Roman" w:eastAsia="Times" w:hAnsi="Times New Roman" w:cs="Times New Roman"/>
          <w:sz w:val="16"/>
          <w:szCs w:val="20"/>
        </w:rPr>
      </w:pPr>
      <w:r w:rsidRPr="004F2BE8">
        <w:rPr>
          <w:rFonts w:ascii="Times New Roman" w:eastAsia="Times" w:hAnsi="Times New Roman" w:cs="Times New Roman"/>
          <w:sz w:val="16"/>
          <w:szCs w:val="20"/>
        </w:rPr>
        <w:tab/>
      </w:r>
    </w:p>
    <w:p w:rsidR="004F2BE8" w:rsidRPr="004F2BE8" w:rsidRDefault="004F2BE8" w:rsidP="004F2BE8">
      <w:pPr>
        <w:widowControl w:val="0"/>
        <w:spacing w:after="0" w:line="240" w:lineRule="auto"/>
        <w:rPr>
          <w:rFonts w:ascii="Times New Roman" w:eastAsia="Times" w:hAnsi="Times New Roman" w:cs="Times New Roman"/>
          <w:b/>
          <w:sz w:val="24"/>
          <w:szCs w:val="20"/>
        </w:rPr>
      </w:pPr>
      <w:r w:rsidRPr="004F2BE8">
        <w:rPr>
          <w:rFonts w:ascii="Times New Roman" w:eastAsia="Times" w:hAnsi="Times New Roman" w:cs="Times New Roman"/>
          <w:b/>
          <w:sz w:val="24"/>
          <w:szCs w:val="20"/>
        </w:rPr>
        <w:t>1.03</w:t>
      </w:r>
      <w:r w:rsidRPr="004F2BE8">
        <w:rPr>
          <w:rFonts w:ascii="Times New Roman" w:eastAsia="Times" w:hAnsi="Times New Roman" w:cs="Times New Roman"/>
          <w:b/>
          <w:sz w:val="24"/>
          <w:szCs w:val="20"/>
        </w:rPr>
        <w:tab/>
        <w:t>DELIVERY, STORAGE AND HANDLING</w:t>
      </w:r>
    </w:p>
    <w:p w:rsidR="004F2BE8" w:rsidRPr="004F2BE8" w:rsidRDefault="004F2BE8" w:rsidP="004F2BE8">
      <w:pPr>
        <w:widowControl w:val="0"/>
        <w:spacing w:after="0" w:line="240" w:lineRule="auto"/>
        <w:rPr>
          <w:rFonts w:ascii="Times New Roman" w:eastAsia="Times" w:hAnsi="Times New Roman" w:cs="Times New Roman"/>
          <w:b/>
          <w:sz w:val="16"/>
          <w:szCs w:val="20"/>
        </w:rPr>
      </w:pPr>
    </w:p>
    <w:p w:rsidR="004F2BE8" w:rsidRPr="004F2BE8" w:rsidRDefault="004F2BE8" w:rsidP="004F2BE8">
      <w:pPr>
        <w:widowControl w:val="0"/>
        <w:numPr>
          <w:ilvl w:val="0"/>
          <w:numId w:val="3"/>
        </w:numPr>
        <w:tabs>
          <w:tab w:val="left" w:pos="1440"/>
        </w:tabs>
        <w:spacing w:after="0" w:line="240" w:lineRule="auto"/>
        <w:ind w:left="1440" w:hanging="720"/>
        <w:rPr>
          <w:rFonts w:ascii="Times New Roman" w:eastAsia="Times" w:hAnsi="Times New Roman" w:cs="Times New Roman"/>
          <w:sz w:val="24"/>
          <w:szCs w:val="20"/>
        </w:rPr>
      </w:pPr>
      <w:r w:rsidRPr="004F2BE8">
        <w:rPr>
          <w:rFonts w:ascii="Times New Roman" w:eastAsia="Times" w:hAnsi="Times New Roman" w:cs="Times New Roman"/>
          <w:sz w:val="24"/>
          <w:szCs w:val="20"/>
        </w:rPr>
        <w:t>Handle, store</w:t>
      </w:r>
      <w:r>
        <w:rPr>
          <w:rFonts w:ascii="Times New Roman" w:eastAsia="Times" w:hAnsi="Times New Roman" w:cs="Times New Roman"/>
          <w:sz w:val="24"/>
          <w:szCs w:val="20"/>
        </w:rPr>
        <w:t>,</w:t>
      </w:r>
      <w:r w:rsidRPr="004F2BE8">
        <w:rPr>
          <w:rFonts w:ascii="Times New Roman" w:eastAsia="Times" w:hAnsi="Times New Roman" w:cs="Times New Roman"/>
          <w:sz w:val="24"/>
          <w:szCs w:val="20"/>
        </w:rPr>
        <w:t xml:space="preserve"> and transport fiberglass parts according to manufacturer’s recommendations and in a manner that prevents damage.</w:t>
      </w:r>
    </w:p>
    <w:p w:rsidR="004F2BE8" w:rsidRPr="004F2BE8" w:rsidRDefault="004F2BE8" w:rsidP="004F2BE8">
      <w:pPr>
        <w:widowControl w:val="0"/>
        <w:numPr>
          <w:ilvl w:val="0"/>
          <w:numId w:val="3"/>
        </w:numPr>
        <w:tabs>
          <w:tab w:val="left" w:pos="1440"/>
        </w:tabs>
        <w:spacing w:after="0" w:line="240" w:lineRule="auto"/>
        <w:ind w:left="1440" w:hanging="720"/>
        <w:rPr>
          <w:rFonts w:ascii="Times New Roman" w:eastAsia="Times" w:hAnsi="Times New Roman" w:cs="Times New Roman"/>
          <w:sz w:val="24"/>
          <w:szCs w:val="20"/>
        </w:rPr>
      </w:pPr>
      <w:r w:rsidRPr="004F2BE8">
        <w:rPr>
          <w:rFonts w:ascii="Times New Roman" w:eastAsia="Times" w:hAnsi="Times New Roman" w:cs="Times New Roman"/>
          <w:sz w:val="24"/>
          <w:szCs w:val="20"/>
        </w:rPr>
        <w:t>Protect fiberglass parts from damage by retaining shipping protection in place until installation.</w:t>
      </w:r>
    </w:p>
    <w:p w:rsidR="004F2BE8" w:rsidRPr="004F2BE8" w:rsidRDefault="004F2BE8" w:rsidP="004F2BE8">
      <w:pPr>
        <w:widowControl w:val="0"/>
        <w:numPr>
          <w:ilvl w:val="0"/>
          <w:numId w:val="3"/>
        </w:numPr>
        <w:tabs>
          <w:tab w:val="left" w:pos="1440"/>
        </w:tabs>
        <w:spacing w:after="0" w:line="240" w:lineRule="auto"/>
        <w:ind w:left="1440" w:hanging="720"/>
        <w:jc w:val="both"/>
        <w:rPr>
          <w:rFonts w:ascii="Times New Roman" w:eastAsia="Times" w:hAnsi="Times New Roman" w:cs="Times New Roman"/>
          <w:sz w:val="24"/>
          <w:szCs w:val="20"/>
        </w:rPr>
      </w:pPr>
      <w:r w:rsidRPr="004F2BE8">
        <w:rPr>
          <w:rFonts w:ascii="Times New Roman" w:eastAsia="Times" w:hAnsi="Times New Roman" w:cs="Times New Roman"/>
          <w:sz w:val="24"/>
          <w:szCs w:val="20"/>
        </w:rPr>
        <w:t>Damage Responsibility: Except for damage caused by others, the Installer is responsible for chipping, cracking, or other damage to fiberglass parts, after delivery to the job site and until installation is completed, inspected and approved by the Owner's representative.</w:t>
      </w:r>
    </w:p>
    <w:p w:rsidR="004F2BE8" w:rsidRPr="004F2BE8" w:rsidRDefault="004F2BE8" w:rsidP="004F2BE8">
      <w:pPr>
        <w:widowControl w:val="0"/>
        <w:spacing w:after="0" w:line="240" w:lineRule="auto"/>
        <w:rPr>
          <w:rFonts w:ascii="Times New Roman" w:eastAsia="Times" w:hAnsi="Times New Roman" w:cs="Times New Roman"/>
          <w:b/>
          <w:sz w:val="16"/>
          <w:szCs w:val="20"/>
        </w:rPr>
      </w:pPr>
    </w:p>
    <w:p w:rsidR="004F2BE8" w:rsidRPr="004F2BE8" w:rsidRDefault="004F2BE8" w:rsidP="004F2BE8">
      <w:pPr>
        <w:widowControl w:val="0"/>
        <w:spacing w:after="0" w:line="240" w:lineRule="auto"/>
        <w:rPr>
          <w:rFonts w:ascii="Times New Roman" w:eastAsia="Times" w:hAnsi="Times New Roman" w:cs="Times New Roman"/>
          <w:b/>
          <w:sz w:val="24"/>
          <w:szCs w:val="20"/>
        </w:rPr>
      </w:pPr>
      <w:r w:rsidRPr="004F2BE8">
        <w:rPr>
          <w:rFonts w:ascii="Times New Roman" w:eastAsia="Times" w:hAnsi="Times New Roman" w:cs="Times New Roman"/>
          <w:b/>
          <w:sz w:val="24"/>
          <w:szCs w:val="20"/>
        </w:rPr>
        <w:t>1.04</w:t>
      </w:r>
      <w:r w:rsidRPr="004F2BE8">
        <w:rPr>
          <w:rFonts w:ascii="Times New Roman" w:eastAsia="Times" w:hAnsi="Times New Roman" w:cs="Times New Roman"/>
          <w:b/>
          <w:sz w:val="24"/>
          <w:szCs w:val="20"/>
        </w:rPr>
        <w:tab/>
        <w:t>SUBMITTALS</w:t>
      </w:r>
    </w:p>
    <w:p w:rsidR="004F2BE8" w:rsidRPr="004F2BE8" w:rsidRDefault="004F2BE8" w:rsidP="004F2BE8">
      <w:pPr>
        <w:widowControl w:val="0"/>
        <w:spacing w:after="0" w:line="240" w:lineRule="auto"/>
        <w:rPr>
          <w:rFonts w:ascii="Times New Roman" w:eastAsia="Times" w:hAnsi="Times New Roman" w:cs="Times New Roman"/>
          <w:b/>
          <w:sz w:val="16"/>
          <w:szCs w:val="20"/>
        </w:rPr>
      </w:pPr>
    </w:p>
    <w:p w:rsidR="004F2BE8" w:rsidRPr="004F2BE8" w:rsidRDefault="004F2BE8" w:rsidP="004F2BE8">
      <w:pPr>
        <w:widowControl w:val="0"/>
        <w:spacing w:after="0" w:line="240" w:lineRule="auto"/>
        <w:ind w:left="1440" w:hanging="720"/>
        <w:rPr>
          <w:rFonts w:ascii="Times New Roman" w:eastAsia="Times" w:hAnsi="Times New Roman" w:cs="Times New Roman"/>
          <w:sz w:val="24"/>
          <w:szCs w:val="20"/>
        </w:rPr>
      </w:pPr>
      <w:r w:rsidRPr="004F2BE8">
        <w:rPr>
          <w:rFonts w:ascii="Times New Roman" w:eastAsia="Times" w:hAnsi="Times New Roman" w:cs="Times New Roman"/>
          <w:sz w:val="24"/>
          <w:szCs w:val="20"/>
        </w:rPr>
        <w:t>A.</w:t>
      </w:r>
      <w:r w:rsidRPr="004F2BE8">
        <w:rPr>
          <w:rFonts w:ascii="Times New Roman" w:eastAsia="Times" w:hAnsi="Times New Roman" w:cs="Times New Roman"/>
          <w:sz w:val="24"/>
          <w:szCs w:val="20"/>
        </w:rPr>
        <w:tab/>
        <w:t>Samples: manufacturer to submit 3 each 3” x 3” flat samples demonstrating thickness and strength of fiberglass trim.</w:t>
      </w:r>
    </w:p>
    <w:p w:rsidR="004F2BE8" w:rsidRPr="004F2BE8" w:rsidRDefault="004F2BE8" w:rsidP="004F2BE8">
      <w:pPr>
        <w:widowControl w:val="0"/>
        <w:spacing w:after="0" w:line="240" w:lineRule="auto"/>
        <w:ind w:left="1440" w:hanging="720"/>
        <w:rPr>
          <w:rFonts w:ascii="Times New Roman" w:eastAsia="Times" w:hAnsi="Times New Roman" w:cs="Times New Roman"/>
          <w:sz w:val="24"/>
          <w:szCs w:val="20"/>
        </w:rPr>
      </w:pPr>
      <w:r w:rsidRPr="004F2BE8">
        <w:rPr>
          <w:rFonts w:ascii="Times New Roman" w:eastAsia="Times" w:hAnsi="Times New Roman" w:cs="Times New Roman"/>
          <w:sz w:val="24"/>
          <w:szCs w:val="20"/>
        </w:rPr>
        <w:t>B.</w:t>
      </w:r>
      <w:r w:rsidRPr="004F2BE8">
        <w:rPr>
          <w:rFonts w:ascii="Times New Roman" w:eastAsia="Times" w:hAnsi="Times New Roman" w:cs="Times New Roman"/>
          <w:sz w:val="24"/>
          <w:szCs w:val="20"/>
        </w:rPr>
        <w:tab/>
        <w:t xml:space="preserve">Shop Drawings: manufacturer to submit shop drawings delineating all details required for fabrication as well as showing installation related details including the location of counter sunk screws through the face of the profiles into metal or wood blocking. Blocking design is the responsibility of the Installer and not the FRP manufacturer. </w:t>
      </w:r>
    </w:p>
    <w:p w:rsidR="004F2BE8" w:rsidRPr="004F2BE8" w:rsidRDefault="004F2BE8" w:rsidP="004F2BE8">
      <w:pPr>
        <w:widowControl w:val="0"/>
        <w:spacing w:after="0" w:line="240" w:lineRule="auto"/>
        <w:rPr>
          <w:rFonts w:ascii="Times New Roman" w:eastAsia="Times" w:hAnsi="Times New Roman" w:cs="Times New Roman"/>
          <w:sz w:val="16"/>
          <w:szCs w:val="20"/>
        </w:rPr>
      </w:pPr>
    </w:p>
    <w:p w:rsidR="004F2BE8" w:rsidRPr="004F2BE8" w:rsidRDefault="004F2BE8" w:rsidP="004F2BE8">
      <w:pPr>
        <w:widowControl w:val="0"/>
        <w:spacing w:after="0" w:line="240" w:lineRule="auto"/>
        <w:rPr>
          <w:rFonts w:ascii="Times New Roman" w:eastAsia="Times" w:hAnsi="Times New Roman" w:cs="Times New Roman"/>
          <w:b/>
          <w:sz w:val="24"/>
          <w:szCs w:val="20"/>
        </w:rPr>
      </w:pPr>
      <w:r w:rsidRPr="004F2BE8">
        <w:rPr>
          <w:rFonts w:ascii="Times New Roman" w:eastAsia="Times" w:hAnsi="Times New Roman" w:cs="Times New Roman"/>
          <w:b/>
          <w:sz w:val="24"/>
          <w:szCs w:val="20"/>
        </w:rPr>
        <w:t>1.05</w:t>
      </w:r>
      <w:r w:rsidRPr="004F2BE8">
        <w:rPr>
          <w:rFonts w:ascii="Times New Roman" w:eastAsia="Times" w:hAnsi="Times New Roman" w:cs="Times New Roman"/>
          <w:b/>
          <w:sz w:val="24"/>
          <w:szCs w:val="20"/>
        </w:rPr>
        <w:tab/>
        <w:t>QUALITY ASSURANCE</w:t>
      </w:r>
    </w:p>
    <w:p w:rsidR="004F2BE8" w:rsidRPr="004F2BE8" w:rsidRDefault="004F2BE8" w:rsidP="004F2BE8">
      <w:pPr>
        <w:widowControl w:val="0"/>
        <w:spacing w:after="0" w:line="240" w:lineRule="auto"/>
        <w:rPr>
          <w:rFonts w:ascii="Times New Roman" w:eastAsia="Times" w:hAnsi="Times New Roman" w:cs="Times New Roman"/>
          <w:b/>
          <w:sz w:val="16"/>
          <w:szCs w:val="20"/>
        </w:rPr>
      </w:pPr>
    </w:p>
    <w:p w:rsidR="004F2BE8" w:rsidRPr="004F2BE8" w:rsidRDefault="004F2BE8" w:rsidP="004F2BE8">
      <w:pPr>
        <w:widowControl w:val="0"/>
        <w:numPr>
          <w:ilvl w:val="0"/>
          <w:numId w:val="2"/>
        </w:numPr>
        <w:spacing w:after="0" w:line="240" w:lineRule="auto"/>
        <w:ind w:left="1440" w:hanging="720"/>
        <w:rPr>
          <w:rFonts w:ascii="Times New Roman" w:eastAsia="Times" w:hAnsi="Times New Roman" w:cs="Times New Roman"/>
          <w:sz w:val="24"/>
          <w:szCs w:val="20"/>
        </w:rPr>
      </w:pPr>
      <w:r w:rsidRPr="004F2BE8">
        <w:rPr>
          <w:rFonts w:ascii="Times New Roman" w:eastAsia="Times" w:hAnsi="Times New Roman" w:cs="Times New Roman"/>
          <w:sz w:val="24"/>
          <w:szCs w:val="20"/>
        </w:rPr>
        <w:t xml:space="preserve">      Inspect each molded part to ensure that it complies with specified requirements, including nominal dimensions.</w:t>
      </w:r>
    </w:p>
    <w:p w:rsidR="004F2BE8" w:rsidRPr="004F2BE8" w:rsidRDefault="004F2BE8" w:rsidP="004F2BE8">
      <w:pPr>
        <w:widowControl w:val="0"/>
        <w:spacing w:after="0" w:line="240" w:lineRule="auto"/>
        <w:rPr>
          <w:rFonts w:ascii="Times New Roman" w:eastAsia="Times" w:hAnsi="Times New Roman" w:cs="Times New Roman"/>
          <w:sz w:val="24"/>
          <w:szCs w:val="20"/>
        </w:rPr>
      </w:pPr>
      <w:r w:rsidRPr="004F2BE8">
        <w:rPr>
          <w:rFonts w:ascii="Times New Roman" w:eastAsia="Times" w:hAnsi="Times New Roman" w:cs="Times New Roman"/>
          <w:sz w:val="24"/>
          <w:szCs w:val="20"/>
        </w:rPr>
        <w:t xml:space="preserve">             B.</w:t>
      </w:r>
      <w:r w:rsidRPr="004F2BE8">
        <w:rPr>
          <w:rFonts w:ascii="Times New Roman" w:eastAsia="Times" w:hAnsi="Times New Roman" w:cs="Times New Roman"/>
          <w:sz w:val="24"/>
          <w:szCs w:val="20"/>
        </w:rPr>
        <w:tab/>
        <w:t>Manufacturer is to pre-fit parts to verify continuity and alignment.</w:t>
      </w:r>
    </w:p>
    <w:p w:rsidR="004F2BE8" w:rsidRPr="004F2BE8" w:rsidRDefault="004F2BE8" w:rsidP="004F2BE8">
      <w:pPr>
        <w:widowControl w:val="0"/>
        <w:spacing w:after="0" w:line="240" w:lineRule="auto"/>
        <w:rPr>
          <w:rFonts w:ascii="Times New Roman" w:eastAsia="Times" w:hAnsi="Times New Roman" w:cs="Times New Roman"/>
          <w:sz w:val="16"/>
          <w:szCs w:val="20"/>
        </w:rPr>
      </w:pPr>
    </w:p>
    <w:p w:rsidR="004F2BE8" w:rsidRPr="004F2BE8" w:rsidRDefault="004F2BE8" w:rsidP="004F2BE8">
      <w:pPr>
        <w:widowControl w:val="0"/>
        <w:spacing w:after="0" w:line="240" w:lineRule="auto"/>
        <w:rPr>
          <w:rFonts w:ascii="Times New Roman" w:eastAsia="Times" w:hAnsi="Times New Roman" w:cs="Times New Roman"/>
          <w:b/>
          <w:sz w:val="24"/>
          <w:szCs w:val="20"/>
        </w:rPr>
      </w:pPr>
      <w:r w:rsidRPr="004F2BE8">
        <w:rPr>
          <w:rFonts w:ascii="Times New Roman" w:eastAsia="Times" w:hAnsi="Times New Roman" w:cs="Times New Roman"/>
          <w:b/>
          <w:sz w:val="24"/>
          <w:szCs w:val="20"/>
        </w:rPr>
        <w:t>1.06</w:t>
      </w:r>
      <w:r w:rsidRPr="004F2BE8">
        <w:rPr>
          <w:rFonts w:ascii="Times New Roman" w:eastAsia="Times" w:hAnsi="Times New Roman" w:cs="Times New Roman"/>
          <w:b/>
          <w:sz w:val="24"/>
          <w:szCs w:val="20"/>
        </w:rPr>
        <w:tab/>
        <w:t>MANUFACTURER’S QUALIFICATIONS</w:t>
      </w:r>
    </w:p>
    <w:p w:rsidR="004F2BE8" w:rsidRPr="004F2BE8" w:rsidRDefault="004F2BE8" w:rsidP="004F2BE8">
      <w:pPr>
        <w:widowControl w:val="0"/>
        <w:spacing w:after="0" w:line="240" w:lineRule="auto"/>
        <w:rPr>
          <w:rFonts w:ascii="Times New Roman" w:eastAsia="Times" w:hAnsi="Times New Roman" w:cs="Times New Roman"/>
          <w:b/>
          <w:sz w:val="16"/>
          <w:szCs w:val="20"/>
        </w:rPr>
      </w:pPr>
      <w:r w:rsidRPr="004F2BE8">
        <w:rPr>
          <w:rFonts w:ascii="Times New Roman" w:eastAsia="Times" w:hAnsi="Times New Roman" w:cs="Times New Roman"/>
          <w:b/>
          <w:sz w:val="16"/>
          <w:szCs w:val="20"/>
        </w:rPr>
        <w:tab/>
      </w:r>
    </w:p>
    <w:p w:rsidR="004F2BE8" w:rsidRPr="004F2BE8" w:rsidRDefault="004F2BE8" w:rsidP="004F2BE8">
      <w:pPr>
        <w:widowControl w:val="0"/>
        <w:spacing w:after="0" w:line="240" w:lineRule="auto"/>
        <w:ind w:left="1440" w:hanging="720"/>
        <w:rPr>
          <w:rFonts w:ascii="Times New Roman" w:eastAsia="Times" w:hAnsi="Times New Roman" w:cs="Times New Roman"/>
          <w:sz w:val="24"/>
          <w:szCs w:val="20"/>
          <w:lang w:eastAsia="ja-JP"/>
        </w:rPr>
      </w:pPr>
      <w:r w:rsidRPr="004F2BE8">
        <w:rPr>
          <w:rFonts w:ascii="Times New Roman" w:eastAsia="Times" w:hAnsi="Times New Roman" w:cs="Times New Roman"/>
          <w:color w:val="000000"/>
          <w:sz w:val="24"/>
          <w:szCs w:val="20"/>
        </w:rPr>
        <w:t>A.</w:t>
      </w:r>
      <w:r w:rsidRPr="004F2BE8">
        <w:rPr>
          <w:rFonts w:ascii="Times New Roman" w:eastAsia="Times" w:hAnsi="Times New Roman" w:cs="Times New Roman"/>
          <w:color w:val="000000"/>
          <w:sz w:val="24"/>
          <w:szCs w:val="20"/>
        </w:rPr>
        <w:tab/>
      </w:r>
      <w:r w:rsidRPr="004F2BE8">
        <w:rPr>
          <w:rFonts w:ascii="Times New Roman" w:eastAsia="Times" w:hAnsi="Times New Roman" w:cs="Times New Roman"/>
          <w:sz w:val="24"/>
          <w:szCs w:val="20"/>
          <w:lang w:eastAsia="ja-JP"/>
        </w:rPr>
        <w:t>Manufacturer shall have a minimum of ten (10) years’ experience in the fabrication and installation field of architectural fiberglass.</w:t>
      </w:r>
    </w:p>
    <w:p w:rsidR="004F2BE8" w:rsidRPr="004F2BE8" w:rsidRDefault="004F2BE8" w:rsidP="004F2BE8">
      <w:pPr>
        <w:widowControl w:val="0"/>
        <w:spacing w:after="0" w:line="240" w:lineRule="auto"/>
        <w:rPr>
          <w:rFonts w:ascii="Times New Roman" w:eastAsia="Times" w:hAnsi="Times New Roman" w:cs="Times New Roman"/>
          <w:b/>
          <w:sz w:val="16"/>
          <w:szCs w:val="20"/>
          <w:lang w:eastAsia="ja-JP"/>
        </w:rPr>
      </w:pPr>
      <w:r w:rsidRPr="004F2BE8">
        <w:rPr>
          <w:rFonts w:ascii="Times New Roman" w:eastAsia="Times" w:hAnsi="Times New Roman" w:cs="Times New Roman"/>
          <w:color w:val="000000"/>
          <w:sz w:val="28"/>
          <w:szCs w:val="20"/>
        </w:rPr>
        <w:br w:type="page"/>
      </w:r>
    </w:p>
    <w:p w:rsidR="004F2BE8" w:rsidRPr="004F2BE8" w:rsidRDefault="004F2BE8" w:rsidP="004F2BE8">
      <w:pPr>
        <w:widowControl w:val="0"/>
        <w:spacing w:after="0" w:line="240" w:lineRule="auto"/>
        <w:rPr>
          <w:rFonts w:ascii="Times New Roman" w:eastAsia="Times" w:hAnsi="Times New Roman" w:cs="Times New Roman"/>
          <w:b/>
          <w:sz w:val="24"/>
          <w:szCs w:val="20"/>
          <w:lang w:eastAsia="ja-JP"/>
        </w:rPr>
      </w:pPr>
      <w:r w:rsidRPr="004F2BE8">
        <w:rPr>
          <w:rFonts w:ascii="Times New Roman" w:eastAsia="Times" w:hAnsi="Times New Roman" w:cs="Times New Roman"/>
          <w:b/>
          <w:noProof/>
          <w:sz w:val="24"/>
          <w:szCs w:val="20"/>
        </w:rPr>
        <w:lastRenderedPageBreak/>
        <mc:AlternateContent>
          <mc:Choice Requires="wps">
            <w:drawing>
              <wp:anchor distT="0" distB="0" distL="114300" distR="114300" simplePos="0" relativeHeight="251659264" behindDoc="0" locked="0" layoutInCell="1" allowOverlap="1" wp14:anchorId="0496881A" wp14:editId="1DF00831">
                <wp:simplePos x="0" y="0"/>
                <wp:positionH relativeFrom="column">
                  <wp:posOffset>5606415</wp:posOffset>
                </wp:positionH>
                <wp:positionV relativeFrom="paragraph">
                  <wp:posOffset>-88900</wp:posOffset>
                </wp:positionV>
                <wp:extent cx="685800" cy="228600"/>
                <wp:effectExtent l="5715" t="0" r="0" b="0"/>
                <wp:wrapTight wrapText="bothSides">
                  <wp:wrapPolygon edited="0">
                    <wp:start x="-300" y="0"/>
                    <wp:lineTo x="-300" y="21600"/>
                    <wp:lineTo x="21900" y="21600"/>
                    <wp:lineTo x="21900" y="0"/>
                    <wp:lineTo x="-30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2BE8" w:rsidRDefault="004F2BE8" w:rsidP="004F2BE8">
                            <w:pPr>
                              <w:rPr>
                                <w:sz w:val="16"/>
                              </w:rPr>
                            </w:pPr>
                            <w:proofErr w:type="gramStart"/>
                            <w:r>
                              <w:rPr>
                                <w:sz w:val="16"/>
                              </w:rPr>
                              <w:t>page</w:t>
                            </w:r>
                            <w:proofErr w:type="gramEnd"/>
                            <w:r>
                              <w:rPr>
                                <w:sz w:val="16"/>
                              </w:rPr>
                              <w:t xml:space="preserve"> 2 of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441.45pt;margin-top:-7pt;width:54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" stroked="f">
                <v:textbox>
                  <w:txbxContent>
                    <w:p w:rsidR="004F2BE8" w:rsidRDefault="004F2BE8" w:rsidP="004F2BE8">
                      <w:pPr>
                        <w:rPr>
                          <w:sz w:val="16"/>
                        </w:rPr>
                      </w:pPr>
                      <w:proofErr w:type="gramStart"/>
                      <w:r>
                        <w:rPr>
                          <w:sz w:val="16"/>
                        </w:rPr>
                        <w:t>page</w:t>
                      </w:r>
                      <w:proofErr w:type="gramEnd"/>
                      <w:r>
                        <w:rPr>
                          <w:sz w:val="16"/>
                        </w:rPr>
                        <w:t xml:space="preserve"> 2 of 5</w:t>
                      </w:r>
                    </w:p>
                  </w:txbxContent>
                </v:textbox>
                <w10:wrap type="tight"/>
              </v:shape>
            </w:pict>
          </mc:Fallback>
        </mc:AlternateContent>
      </w:r>
      <w:r w:rsidRPr="004F2BE8">
        <w:rPr>
          <w:rFonts w:ascii="Times New Roman" w:eastAsia="Times" w:hAnsi="Times New Roman" w:cs="Times New Roman"/>
          <w:b/>
          <w:sz w:val="24"/>
          <w:szCs w:val="20"/>
          <w:lang w:eastAsia="ja-JP"/>
        </w:rPr>
        <w:t>1.07</w:t>
      </w:r>
      <w:r w:rsidRPr="004F2BE8">
        <w:rPr>
          <w:rFonts w:ascii="Times New Roman" w:eastAsia="Times" w:hAnsi="Times New Roman" w:cs="Times New Roman"/>
          <w:b/>
          <w:sz w:val="24"/>
          <w:szCs w:val="20"/>
          <w:lang w:eastAsia="ja-JP"/>
        </w:rPr>
        <w:tab/>
        <w:t>INSTALLER QUALIFICATIONS</w:t>
      </w:r>
    </w:p>
    <w:p w:rsidR="004F2BE8" w:rsidRPr="004F2BE8" w:rsidRDefault="004F2BE8" w:rsidP="004F2BE8">
      <w:pPr>
        <w:widowControl w:val="0"/>
        <w:spacing w:after="0" w:line="240" w:lineRule="auto"/>
        <w:rPr>
          <w:rFonts w:ascii="Times New Roman" w:eastAsia="Times" w:hAnsi="Times New Roman" w:cs="Times New Roman"/>
          <w:b/>
          <w:sz w:val="16"/>
          <w:szCs w:val="20"/>
          <w:lang w:eastAsia="ja-JP"/>
        </w:rPr>
      </w:pPr>
    </w:p>
    <w:p w:rsidR="004F2BE8" w:rsidRPr="004F2BE8" w:rsidRDefault="004F2BE8" w:rsidP="004F2BE8">
      <w:pPr>
        <w:widowControl w:val="0"/>
        <w:spacing w:after="0" w:line="240" w:lineRule="auto"/>
        <w:ind w:left="1440" w:hanging="720"/>
        <w:rPr>
          <w:rFonts w:ascii="Times New Roman" w:eastAsia="Times" w:hAnsi="Times New Roman" w:cs="Times New Roman"/>
          <w:color w:val="000000"/>
          <w:sz w:val="24"/>
          <w:szCs w:val="20"/>
        </w:rPr>
      </w:pPr>
      <w:r w:rsidRPr="004F2BE8">
        <w:rPr>
          <w:rFonts w:ascii="Times New Roman" w:eastAsia="Times" w:hAnsi="Times New Roman" w:cs="Times New Roman"/>
          <w:sz w:val="24"/>
          <w:szCs w:val="20"/>
          <w:lang w:eastAsia="ja-JP"/>
        </w:rPr>
        <w:t>A.</w:t>
      </w:r>
      <w:r w:rsidRPr="004F2BE8">
        <w:rPr>
          <w:rFonts w:ascii="Times New Roman" w:eastAsia="Times" w:hAnsi="Times New Roman" w:cs="Times New Roman"/>
          <w:sz w:val="24"/>
          <w:szCs w:val="20"/>
          <w:lang w:eastAsia="ja-JP"/>
        </w:rPr>
        <w:tab/>
        <w:t>Engage an experienced architectural fiberglass Installer who has completed FRP installations similar in material, design and extent to that indicated for this project.</w:t>
      </w:r>
    </w:p>
    <w:p w:rsidR="004F2BE8" w:rsidRPr="004F2BE8" w:rsidRDefault="004F2BE8" w:rsidP="004F2BE8">
      <w:pPr>
        <w:widowControl w:val="0"/>
        <w:spacing w:after="0" w:line="240" w:lineRule="auto"/>
        <w:rPr>
          <w:rFonts w:ascii="Times New Roman" w:eastAsia="Times" w:hAnsi="Times New Roman" w:cs="Times New Roman"/>
          <w:color w:val="000000"/>
          <w:sz w:val="16"/>
          <w:szCs w:val="20"/>
        </w:rPr>
      </w:pPr>
    </w:p>
    <w:p w:rsidR="004F2BE8" w:rsidRPr="004F2BE8" w:rsidRDefault="00B66CBE" w:rsidP="004F2BE8">
      <w:pPr>
        <w:widowControl w:val="0"/>
        <w:spacing w:after="0" w:line="240" w:lineRule="auto"/>
        <w:rPr>
          <w:rFonts w:ascii="Times New Roman" w:eastAsia="Times" w:hAnsi="Times New Roman" w:cs="Times New Roman"/>
          <w:b/>
          <w:sz w:val="24"/>
          <w:szCs w:val="20"/>
        </w:rPr>
      </w:pPr>
      <w:r>
        <w:rPr>
          <w:rFonts w:ascii="Times New Roman" w:eastAsia="Times" w:hAnsi="Times New Roman" w:cs="Times New Roman"/>
          <w:b/>
          <w:sz w:val="24"/>
          <w:szCs w:val="20"/>
        </w:rPr>
        <w:t>1.08</w:t>
      </w:r>
      <w:r>
        <w:rPr>
          <w:rFonts w:ascii="Times New Roman" w:eastAsia="Times" w:hAnsi="Times New Roman" w:cs="Times New Roman"/>
          <w:b/>
          <w:sz w:val="24"/>
          <w:szCs w:val="20"/>
        </w:rPr>
        <w:tab/>
        <w:t>WARRANTY (2</w:t>
      </w:r>
      <w:r w:rsidR="004F2BE8" w:rsidRPr="004F2BE8">
        <w:rPr>
          <w:rFonts w:ascii="Times New Roman" w:eastAsia="Times" w:hAnsi="Times New Roman" w:cs="Times New Roman"/>
          <w:b/>
          <w:sz w:val="24"/>
          <w:szCs w:val="20"/>
        </w:rPr>
        <w:t>0 Year Materials)</w:t>
      </w:r>
    </w:p>
    <w:p w:rsidR="004F2BE8" w:rsidRPr="004F2BE8" w:rsidRDefault="004F2BE8" w:rsidP="004F2BE8">
      <w:pPr>
        <w:widowControl w:val="0"/>
        <w:spacing w:after="0" w:line="240" w:lineRule="auto"/>
        <w:rPr>
          <w:rFonts w:ascii="Times New Roman" w:eastAsia="Times" w:hAnsi="Times New Roman" w:cs="Times New Roman"/>
          <w:b/>
          <w:sz w:val="16"/>
          <w:szCs w:val="20"/>
        </w:rPr>
      </w:pPr>
    </w:p>
    <w:p w:rsidR="004F2BE8" w:rsidRPr="004F2BE8" w:rsidRDefault="004F2BE8" w:rsidP="004F2BE8">
      <w:pPr>
        <w:widowControl w:val="0"/>
        <w:spacing w:after="0" w:line="240" w:lineRule="auto"/>
        <w:ind w:left="720"/>
        <w:rPr>
          <w:rFonts w:ascii="Times New Roman" w:eastAsia="Times" w:hAnsi="Times New Roman" w:cs="Times New Roman"/>
          <w:b/>
          <w:sz w:val="24"/>
          <w:szCs w:val="20"/>
        </w:rPr>
      </w:pPr>
      <w:r w:rsidRPr="004F2BE8">
        <w:rPr>
          <w:rFonts w:ascii="Times New Roman" w:eastAsia="Times" w:hAnsi="Times New Roman" w:cs="Times New Roman"/>
          <w:sz w:val="24"/>
          <w:szCs w:val="20"/>
        </w:rPr>
        <w:t xml:space="preserve">A.      </w:t>
      </w:r>
      <w:r w:rsidRPr="004F2BE8">
        <w:rPr>
          <w:rFonts w:ascii="Times New Roman" w:eastAsia="Times" w:hAnsi="Times New Roman" w:cs="Times New Roman"/>
          <w:sz w:val="24"/>
          <w:szCs w:val="20"/>
        </w:rPr>
        <w:tab/>
        <w:t xml:space="preserve">Warrant fiberglass parts to be free from defects due to materials and workmanship for </w:t>
      </w:r>
      <w:r w:rsidR="00B66CBE">
        <w:rPr>
          <w:rFonts w:ascii="Times New Roman" w:eastAsia="Times" w:hAnsi="Times New Roman" w:cs="Times New Roman"/>
          <w:b/>
          <w:sz w:val="24"/>
          <w:szCs w:val="20"/>
        </w:rPr>
        <w:t>2</w:t>
      </w:r>
      <w:r w:rsidRPr="004F2BE8">
        <w:rPr>
          <w:rFonts w:ascii="Times New Roman" w:eastAsia="Times" w:hAnsi="Times New Roman" w:cs="Times New Roman"/>
          <w:b/>
          <w:sz w:val="24"/>
          <w:szCs w:val="20"/>
        </w:rPr>
        <w:t>0</w:t>
      </w:r>
    </w:p>
    <w:p w:rsidR="004F2BE8" w:rsidRPr="004F2BE8" w:rsidRDefault="004F2BE8" w:rsidP="004F2BE8">
      <w:pPr>
        <w:widowControl w:val="0"/>
        <w:spacing w:after="0" w:line="240" w:lineRule="auto"/>
        <w:ind w:left="720" w:firstLine="720"/>
        <w:rPr>
          <w:rFonts w:ascii="Times New Roman" w:eastAsia="Times" w:hAnsi="Times New Roman" w:cs="Times New Roman"/>
          <w:b/>
          <w:sz w:val="24"/>
          <w:szCs w:val="20"/>
        </w:rPr>
      </w:pPr>
      <w:r w:rsidRPr="004F2BE8">
        <w:rPr>
          <w:rFonts w:ascii="Times New Roman" w:eastAsia="Times" w:hAnsi="Times New Roman" w:cs="Times New Roman"/>
          <w:b/>
          <w:sz w:val="24"/>
          <w:szCs w:val="20"/>
        </w:rPr>
        <w:t>years.</w:t>
      </w:r>
    </w:p>
    <w:p w:rsidR="004F2BE8" w:rsidRPr="004F2BE8" w:rsidRDefault="004F2BE8" w:rsidP="004F2BE8">
      <w:pPr>
        <w:widowControl w:val="0"/>
        <w:spacing w:after="0" w:line="240" w:lineRule="auto"/>
        <w:jc w:val="both"/>
        <w:rPr>
          <w:rFonts w:ascii="Times New Roman" w:eastAsia="Times" w:hAnsi="Times New Roman" w:cs="Times New Roman"/>
          <w:sz w:val="16"/>
          <w:szCs w:val="20"/>
        </w:rPr>
      </w:pPr>
    </w:p>
    <w:p w:rsidR="004F2BE8" w:rsidRPr="004F2BE8" w:rsidRDefault="004F2BE8" w:rsidP="004F2BE8">
      <w:pPr>
        <w:widowControl w:val="0"/>
        <w:spacing w:after="0" w:line="240" w:lineRule="auto"/>
        <w:jc w:val="both"/>
        <w:rPr>
          <w:rFonts w:ascii="Times New Roman" w:eastAsia="Times" w:hAnsi="Times New Roman" w:cs="Times New Roman"/>
          <w:sz w:val="16"/>
          <w:szCs w:val="20"/>
        </w:rPr>
      </w:pPr>
    </w:p>
    <w:p w:rsidR="004F2BE8" w:rsidRPr="004F2BE8" w:rsidRDefault="004F2BE8" w:rsidP="004F2BE8">
      <w:pPr>
        <w:widowControl w:val="0"/>
        <w:spacing w:after="0" w:line="240" w:lineRule="auto"/>
        <w:rPr>
          <w:rFonts w:ascii="Times New Roman" w:eastAsia="Times" w:hAnsi="Times New Roman" w:cs="Times New Roman"/>
          <w:sz w:val="24"/>
          <w:szCs w:val="20"/>
        </w:rPr>
      </w:pPr>
      <w:r w:rsidRPr="004F2BE8">
        <w:rPr>
          <w:rFonts w:ascii="Times New Roman" w:eastAsia="Times" w:hAnsi="Times New Roman" w:cs="Times New Roman"/>
          <w:b/>
          <w:sz w:val="24"/>
          <w:szCs w:val="20"/>
        </w:rPr>
        <w:t>PART 2 - PRODUCTS</w:t>
      </w:r>
    </w:p>
    <w:p w:rsidR="004F2BE8" w:rsidRPr="004F2BE8" w:rsidRDefault="004F2BE8" w:rsidP="004F2BE8">
      <w:pPr>
        <w:widowControl w:val="0"/>
        <w:spacing w:after="0" w:line="240" w:lineRule="auto"/>
        <w:rPr>
          <w:rFonts w:ascii="Times New Roman" w:eastAsia="Times" w:hAnsi="Times New Roman" w:cs="Times New Roman"/>
          <w:sz w:val="16"/>
          <w:szCs w:val="20"/>
        </w:rPr>
      </w:pPr>
    </w:p>
    <w:p w:rsidR="004F2BE8" w:rsidRPr="004F2BE8" w:rsidRDefault="004F2BE8" w:rsidP="004F2BE8">
      <w:pPr>
        <w:widowControl w:val="0"/>
        <w:spacing w:after="0" w:line="240" w:lineRule="auto"/>
        <w:rPr>
          <w:rFonts w:ascii="Times New Roman" w:eastAsia="Times" w:hAnsi="Times New Roman" w:cs="Times New Roman"/>
          <w:sz w:val="16"/>
          <w:szCs w:val="20"/>
        </w:rPr>
      </w:pPr>
    </w:p>
    <w:p w:rsidR="004F2BE8" w:rsidRPr="004F2BE8" w:rsidRDefault="004F2BE8" w:rsidP="004F2BE8">
      <w:pPr>
        <w:widowControl w:val="0"/>
        <w:spacing w:after="0" w:line="240" w:lineRule="auto"/>
        <w:rPr>
          <w:rFonts w:ascii="Times New Roman" w:eastAsia="Times" w:hAnsi="Times New Roman" w:cs="Times New Roman"/>
          <w:b/>
          <w:sz w:val="24"/>
          <w:szCs w:val="20"/>
        </w:rPr>
      </w:pPr>
      <w:r w:rsidRPr="004F2BE8">
        <w:rPr>
          <w:rFonts w:ascii="Times New Roman" w:eastAsia="Times" w:hAnsi="Times New Roman" w:cs="Times New Roman"/>
          <w:b/>
          <w:sz w:val="24"/>
          <w:szCs w:val="20"/>
        </w:rPr>
        <w:t>2.01</w:t>
      </w:r>
      <w:r w:rsidRPr="004F2BE8">
        <w:rPr>
          <w:rFonts w:ascii="Times New Roman" w:eastAsia="Times" w:hAnsi="Times New Roman" w:cs="Times New Roman"/>
          <w:b/>
          <w:sz w:val="24"/>
          <w:szCs w:val="20"/>
        </w:rPr>
        <w:tab/>
        <w:t>APPROVED MANUFACTURER</w:t>
      </w:r>
      <w:bookmarkStart w:id="0" w:name="_GoBack"/>
      <w:bookmarkEnd w:id="0"/>
    </w:p>
    <w:p w:rsidR="004F2BE8" w:rsidRPr="004F2BE8" w:rsidRDefault="004F2BE8" w:rsidP="004F2BE8">
      <w:pPr>
        <w:widowControl w:val="0"/>
        <w:spacing w:after="0" w:line="240" w:lineRule="auto"/>
        <w:ind w:left="720"/>
        <w:rPr>
          <w:rFonts w:ascii="Times New Roman" w:eastAsia="Times" w:hAnsi="Times New Roman" w:cs="Times New Roman"/>
          <w:b/>
          <w:sz w:val="16"/>
          <w:szCs w:val="20"/>
        </w:rPr>
      </w:pPr>
    </w:p>
    <w:p w:rsidR="004F2BE8" w:rsidRPr="004F2BE8" w:rsidRDefault="004F2BE8" w:rsidP="004F2BE8">
      <w:pPr>
        <w:widowControl w:val="0"/>
        <w:spacing w:after="0" w:line="240" w:lineRule="auto"/>
        <w:ind w:left="720"/>
        <w:rPr>
          <w:rFonts w:ascii="Times New Roman" w:eastAsia="Times" w:hAnsi="Times New Roman" w:cs="Times New Roman"/>
          <w:sz w:val="24"/>
          <w:szCs w:val="20"/>
        </w:rPr>
      </w:pPr>
      <w:r w:rsidRPr="004F2BE8">
        <w:rPr>
          <w:rFonts w:ascii="Times New Roman" w:eastAsia="Times" w:hAnsi="Times New Roman" w:cs="Times New Roman"/>
          <w:sz w:val="24"/>
          <w:szCs w:val="20"/>
        </w:rPr>
        <w:t xml:space="preserve">A. </w:t>
      </w:r>
      <w:r w:rsidRPr="004F2BE8">
        <w:rPr>
          <w:rFonts w:ascii="Times New Roman" w:eastAsia="Times" w:hAnsi="Times New Roman" w:cs="Times New Roman"/>
          <w:sz w:val="24"/>
          <w:szCs w:val="20"/>
        </w:rPr>
        <w:tab/>
      </w:r>
      <w:r w:rsidRPr="004F2BE8">
        <w:rPr>
          <w:rFonts w:ascii="Times New Roman" w:eastAsia="Times" w:hAnsi="Times New Roman" w:cs="Times New Roman"/>
          <w:b/>
          <w:sz w:val="24"/>
          <w:szCs w:val="20"/>
        </w:rPr>
        <w:t>CBL Architectural Fiberglass</w:t>
      </w:r>
      <w:r w:rsidR="00DF6371">
        <w:rPr>
          <w:rFonts w:ascii="Times New Roman" w:eastAsia="Times" w:hAnsi="Times New Roman" w:cs="Times New Roman"/>
          <w:b/>
          <w:sz w:val="24"/>
          <w:szCs w:val="20"/>
        </w:rPr>
        <w:t>, LLC</w:t>
      </w:r>
    </w:p>
    <w:p w:rsidR="004F2BE8" w:rsidRPr="004F2BE8" w:rsidRDefault="004F2BE8" w:rsidP="004F2BE8">
      <w:pPr>
        <w:widowControl w:val="0"/>
        <w:spacing w:after="0" w:line="240" w:lineRule="auto"/>
        <w:ind w:left="720"/>
        <w:rPr>
          <w:rFonts w:ascii="Times New Roman" w:eastAsia="Times" w:hAnsi="Times New Roman" w:cs="Times New Roman"/>
          <w:sz w:val="24"/>
          <w:szCs w:val="20"/>
        </w:rPr>
      </w:pPr>
      <w:r w:rsidRPr="004F2BE8">
        <w:rPr>
          <w:rFonts w:ascii="Times New Roman" w:eastAsia="Times" w:hAnsi="Times New Roman" w:cs="Times New Roman"/>
          <w:sz w:val="24"/>
          <w:szCs w:val="20"/>
        </w:rPr>
        <w:tab/>
      </w:r>
      <w:r w:rsidR="003861DA">
        <w:rPr>
          <w:rFonts w:ascii="Times New Roman" w:eastAsia="Times" w:hAnsi="Times New Roman" w:cs="Times New Roman"/>
          <w:sz w:val="24"/>
          <w:szCs w:val="20"/>
        </w:rPr>
        <w:t>447 Lake Shore Dr. N.</w:t>
      </w:r>
    </w:p>
    <w:p w:rsidR="003861DA" w:rsidRDefault="003861DA" w:rsidP="004F2BE8">
      <w:pPr>
        <w:widowControl w:val="0"/>
        <w:spacing w:after="0" w:line="240" w:lineRule="auto"/>
        <w:ind w:left="720" w:firstLine="720"/>
        <w:rPr>
          <w:rFonts w:ascii="Times New Roman" w:eastAsia="Times" w:hAnsi="Times New Roman" w:cs="Times New Roman"/>
          <w:sz w:val="24"/>
          <w:szCs w:val="20"/>
        </w:rPr>
      </w:pPr>
      <w:r>
        <w:rPr>
          <w:rFonts w:ascii="Times New Roman" w:eastAsia="Times" w:hAnsi="Times New Roman" w:cs="Times New Roman"/>
          <w:sz w:val="24"/>
          <w:szCs w:val="20"/>
        </w:rPr>
        <w:t>Southaven, MS 38671</w:t>
      </w:r>
      <w:r w:rsidR="004F2BE8" w:rsidRPr="004F2BE8">
        <w:rPr>
          <w:rFonts w:ascii="Times New Roman" w:eastAsia="Times" w:hAnsi="Times New Roman" w:cs="Times New Roman"/>
          <w:sz w:val="24"/>
          <w:szCs w:val="20"/>
        </w:rPr>
        <w:t xml:space="preserve">  </w:t>
      </w:r>
    </w:p>
    <w:p w:rsidR="004F2BE8" w:rsidRPr="004F2BE8" w:rsidRDefault="00DF6371" w:rsidP="004F2BE8">
      <w:pPr>
        <w:widowControl w:val="0"/>
        <w:spacing w:after="0" w:line="240" w:lineRule="auto"/>
        <w:ind w:left="720" w:firstLine="720"/>
        <w:rPr>
          <w:rFonts w:ascii="Times New Roman" w:eastAsia="Times" w:hAnsi="Times New Roman" w:cs="Times New Roman"/>
          <w:sz w:val="24"/>
          <w:szCs w:val="20"/>
        </w:rPr>
      </w:pPr>
      <w:r>
        <w:rPr>
          <w:rFonts w:ascii="Times New Roman" w:eastAsia="Times" w:hAnsi="Times New Roman" w:cs="Times New Roman"/>
          <w:sz w:val="24"/>
          <w:szCs w:val="20"/>
        </w:rPr>
        <w:t xml:space="preserve">Office: </w:t>
      </w:r>
      <w:r w:rsidR="00D133EC">
        <w:rPr>
          <w:rFonts w:ascii="Times New Roman" w:eastAsia="Times" w:hAnsi="Times New Roman" w:cs="Times New Roman"/>
          <w:sz w:val="24"/>
          <w:szCs w:val="20"/>
        </w:rPr>
        <w:t>901-318-</w:t>
      </w:r>
      <w:proofErr w:type="gramStart"/>
      <w:r w:rsidR="00D133EC">
        <w:rPr>
          <w:rFonts w:ascii="Times New Roman" w:eastAsia="Times" w:hAnsi="Times New Roman" w:cs="Times New Roman"/>
          <w:sz w:val="24"/>
          <w:szCs w:val="20"/>
        </w:rPr>
        <w:t>3977</w:t>
      </w:r>
      <w:r w:rsidR="004F2BE8" w:rsidRPr="004F2BE8">
        <w:rPr>
          <w:rFonts w:ascii="Times New Roman" w:eastAsia="Times" w:hAnsi="Times New Roman" w:cs="Times New Roman"/>
          <w:sz w:val="24"/>
          <w:szCs w:val="20"/>
        </w:rPr>
        <w:t xml:space="preserve">  </w:t>
      </w:r>
      <w:r>
        <w:rPr>
          <w:rFonts w:ascii="Times New Roman" w:eastAsia="Times" w:hAnsi="Times New Roman" w:cs="Times New Roman"/>
          <w:sz w:val="24"/>
          <w:szCs w:val="20"/>
        </w:rPr>
        <w:t>Mobil</w:t>
      </w:r>
      <w:r w:rsidR="00124FEC">
        <w:rPr>
          <w:rFonts w:ascii="Times New Roman" w:eastAsia="Times" w:hAnsi="Times New Roman" w:cs="Times New Roman"/>
          <w:sz w:val="24"/>
          <w:szCs w:val="20"/>
        </w:rPr>
        <w:t>e</w:t>
      </w:r>
      <w:proofErr w:type="gramEnd"/>
      <w:r>
        <w:rPr>
          <w:rFonts w:ascii="Times New Roman" w:eastAsia="Times" w:hAnsi="Times New Roman" w:cs="Times New Roman"/>
          <w:sz w:val="24"/>
          <w:szCs w:val="20"/>
        </w:rPr>
        <w:t>: 901-485-9516</w:t>
      </w:r>
      <w:r w:rsidR="00D133EC">
        <w:rPr>
          <w:rFonts w:ascii="Times New Roman" w:eastAsia="Times" w:hAnsi="Times New Roman" w:cs="Times New Roman"/>
          <w:sz w:val="24"/>
          <w:szCs w:val="20"/>
        </w:rPr>
        <w:t xml:space="preserve"> </w:t>
      </w:r>
      <w:r>
        <w:rPr>
          <w:rFonts w:ascii="Times New Roman" w:eastAsia="Times" w:hAnsi="Times New Roman" w:cs="Times New Roman"/>
          <w:sz w:val="24"/>
          <w:szCs w:val="20"/>
        </w:rPr>
        <w:t xml:space="preserve"> E-mail: </w:t>
      </w:r>
      <w:hyperlink r:id="rId8" w:history="1">
        <w:r w:rsidR="004F2BE8" w:rsidRPr="004F2BE8">
          <w:rPr>
            <w:rFonts w:ascii="Times New Roman" w:eastAsia="Times" w:hAnsi="Times New Roman" w:cs="Times New Roman"/>
            <w:color w:val="0000FF"/>
            <w:sz w:val="24"/>
            <w:szCs w:val="20"/>
            <w:u w:val="single"/>
          </w:rPr>
          <w:t>jasondgibbs@comcast.net</w:t>
        </w:r>
      </w:hyperlink>
      <w:r w:rsidR="004F2BE8">
        <w:rPr>
          <w:rFonts w:ascii="Times New Roman" w:eastAsia="Times" w:hAnsi="Times New Roman" w:cs="Times New Roman"/>
          <w:sz w:val="24"/>
          <w:szCs w:val="20"/>
        </w:rPr>
        <w:t xml:space="preserve"> </w:t>
      </w:r>
    </w:p>
    <w:p w:rsidR="004F2BE8" w:rsidRPr="004F2BE8" w:rsidRDefault="00D133EC" w:rsidP="004F2BE8">
      <w:pPr>
        <w:widowControl w:val="0"/>
        <w:spacing w:after="0" w:line="240" w:lineRule="auto"/>
        <w:ind w:left="720" w:firstLine="720"/>
        <w:rPr>
          <w:rFonts w:ascii="Times New Roman" w:eastAsia="Times" w:hAnsi="Times New Roman" w:cs="Times New Roman"/>
          <w:color w:val="003366"/>
          <w:sz w:val="24"/>
          <w:szCs w:val="20"/>
        </w:rPr>
      </w:pPr>
      <w:r>
        <w:rPr>
          <w:rFonts w:ascii="Times New Roman" w:eastAsia="Times" w:hAnsi="Times New Roman" w:cs="Times New Roman"/>
          <w:sz w:val="24"/>
          <w:szCs w:val="20"/>
        </w:rPr>
        <w:t xml:space="preserve">Website: </w:t>
      </w:r>
      <w:r w:rsidR="004F2BE8" w:rsidRPr="004F2BE8">
        <w:rPr>
          <w:rFonts w:ascii="Times New Roman" w:eastAsia="Times" w:hAnsi="Times New Roman" w:cs="Times New Roman"/>
          <w:sz w:val="24"/>
          <w:szCs w:val="20"/>
        </w:rPr>
        <w:t>www.cblarchitecturalfiberglass.</w:t>
      </w:r>
      <w:r w:rsidR="003861DA">
        <w:rPr>
          <w:rFonts w:ascii="Times New Roman" w:eastAsia="Times" w:hAnsi="Times New Roman" w:cs="Times New Roman"/>
          <w:sz w:val="24"/>
          <w:szCs w:val="20"/>
        </w:rPr>
        <w:t>net</w:t>
      </w:r>
    </w:p>
    <w:p w:rsidR="004F2BE8" w:rsidRPr="004F2BE8" w:rsidRDefault="004F2BE8" w:rsidP="004F2BE8">
      <w:pPr>
        <w:widowControl w:val="0"/>
        <w:spacing w:after="0" w:line="240" w:lineRule="auto"/>
        <w:ind w:left="1440" w:hanging="720"/>
        <w:jc w:val="both"/>
        <w:rPr>
          <w:rFonts w:ascii="Times New Roman" w:eastAsia="Times" w:hAnsi="Times New Roman" w:cs="Times New Roman"/>
          <w:color w:val="000000"/>
          <w:sz w:val="24"/>
          <w:szCs w:val="20"/>
        </w:rPr>
      </w:pPr>
      <w:r w:rsidRPr="004F2BE8">
        <w:rPr>
          <w:rFonts w:ascii="Times New Roman" w:eastAsia="Times" w:hAnsi="Times New Roman" w:cs="Times New Roman"/>
          <w:color w:val="000000"/>
          <w:sz w:val="24"/>
          <w:szCs w:val="20"/>
        </w:rPr>
        <w:t>B.</w:t>
      </w:r>
      <w:r w:rsidRPr="004F2BE8">
        <w:rPr>
          <w:rFonts w:ascii="Times New Roman" w:eastAsia="Times" w:hAnsi="Times New Roman" w:cs="Times New Roman"/>
          <w:color w:val="000000"/>
          <w:sz w:val="24"/>
          <w:szCs w:val="20"/>
        </w:rPr>
        <w:tab/>
      </w:r>
      <w:r w:rsidRPr="004F2BE8">
        <w:rPr>
          <w:rFonts w:ascii="Times New Roman" w:eastAsia="Times" w:hAnsi="Times New Roman" w:cs="Times New Roman"/>
          <w:b/>
          <w:caps/>
          <w:sz w:val="24"/>
          <w:szCs w:val="20"/>
          <w:lang w:eastAsia="ja-JP"/>
        </w:rPr>
        <w:t>o</w:t>
      </w:r>
      <w:r w:rsidRPr="004F2BE8">
        <w:rPr>
          <w:rFonts w:ascii="Times New Roman" w:eastAsia="Times" w:hAnsi="Times New Roman" w:cs="Times New Roman"/>
          <w:b/>
          <w:sz w:val="24"/>
          <w:szCs w:val="20"/>
          <w:lang w:eastAsia="ja-JP"/>
        </w:rPr>
        <w:t>r</w:t>
      </w:r>
      <w:r w:rsidRPr="004F2BE8">
        <w:rPr>
          <w:rFonts w:ascii="Times New Roman" w:eastAsia="Times" w:hAnsi="Times New Roman" w:cs="Times New Roman"/>
          <w:b/>
          <w:caps/>
          <w:sz w:val="24"/>
          <w:szCs w:val="20"/>
          <w:lang w:eastAsia="ja-JP"/>
        </w:rPr>
        <w:t xml:space="preserve"> A</w:t>
      </w:r>
      <w:r w:rsidRPr="004F2BE8">
        <w:rPr>
          <w:rFonts w:ascii="Times New Roman" w:eastAsia="Times" w:hAnsi="Times New Roman" w:cs="Times New Roman"/>
          <w:b/>
          <w:sz w:val="24"/>
          <w:szCs w:val="20"/>
          <w:lang w:eastAsia="ja-JP"/>
        </w:rPr>
        <w:t>rchitect</w:t>
      </w:r>
      <w:r w:rsidRPr="004F2BE8">
        <w:rPr>
          <w:rFonts w:ascii="Times New Roman" w:eastAsia="Times" w:hAnsi="Times New Roman" w:cs="Times New Roman"/>
          <w:b/>
          <w:caps/>
          <w:sz w:val="24"/>
          <w:szCs w:val="20"/>
          <w:lang w:eastAsia="ja-JP"/>
        </w:rPr>
        <w:t xml:space="preserve"> a</w:t>
      </w:r>
      <w:r w:rsidRPr="004F2BE8">
        <w:rPr>
          <w:rFonts w:ascii="Times New Roman" w:eastAsia="Times" w:hAnsi="Times New Roman" w:cs="Times New Roman"/>
          <w:b/>
          <w:sz w:val="24"/>
          <w:szCs w:val="20"/>
          <w:lang w:eastAsia="ja-JP"/>
        </w:rPr>
        <w:t>pproved</w:t>
      </w:r>
      <w:r w:rsidRPr="004F2BE8">
        <w:rPr>
          <w:rFonts w:ascii="Times New Roman" w:eastAsia="Times" w:hAnsi="Times New Roman" w:cs="Times New Roman"/>
          <w:b/>
          <w:caps/>
          <w:sz w:val="24"/>
          <w:szCs w:val="20"/>
          <w:lang w:eastAsia="ja-JP"/>
        </w:rPr>
        <w:t xml:space="preserve"> e</w:t>
      </w:r>
      <w:r w:rsidRPr="004F2BE8">
        <w:rPr>
          <w:rFonts w:ascii="Times New Roman" w:eastAsia="Times" w:hAnsi="Times New Roman" w:cs="Times New Roman"/>
          <w:b/>
          <w:sz w:val="24"/>
          <w:szCs w:val="20"/>
          <w:lang w:eastAsia="ja-JP"/>
        </w:rPr>
        <w:t>qual</w:t>
      </w:r>
      <w:r w:rsidRPr="004F2BE8">
        <w:rPr>
          <w:rFonts w:ascii="Times New Roman" w:eastAsia="Times" w:hAnsi="Times New Roman" w:cs="Times New Roman"/>
          <w:sz w:val="24"/>
          <w:szCs w:val="20"/>
          <w:lang w:eastAsia="ja-JP"/>
        </w:rPr>
        <w:t xml:space="preserve"> - to be submitted to Architect at least 7 days prior to bid date. Must comply wit</w:t>
      </w:r>
      <w:r w:rsidR="00B66CBE">
        <w:rPr>
          <w:rFonts w:ascii="Times New Roman" w:eastAsia="Times" w:hAnsi="Times New Roman" w:cs="Times New Roman"/>
          <w:sz w:val="24"/>
          <w:szCs w:val="20"/>
          <w:lang w:eastAsia="ja-JP"/>
        </w:rPr>
        <w:t>h Specifications including (a</w:t>
      </w:r>
      <w:proofErr w:type="gramStart"/>
      <w:r w:rsidR="00B66CBE">
        <w:rPr>
          <w:rFonts w:ascii="Times New Roman" w:eastAsia="Times" w:hAnsi="Times New Roman" w:cs="Times New Roman"/>
          <w:sz w:val="24"/>
          <w:szCs w:val="20"/>
          <w:lang w:eastAsia="ja-JP"/>
        </w:rPr>
        <w:t>)20</w:t>
      </w:r>
      <w:proofErr w:type="gramEnd"/>
      <w:r w:rsidR="00B66CBE">
        <w:rPr>
          <w:rFonts w:ascii="Times New Roman" w:eastAsia="Times" w:hAnsi="Times New Roman" w:cs="Times New Roman"/>
          <w:sz w:val="24"/>
          <w:szCs w:val="20"/>
          <w:lang w:eastAsia="ja-JP"/>
        </w:rPr>
        <w:t xml:space="preserve"> year warranty and (b)</w:t>
      </w:r>
      <w:r w:rsidRPr="004F2BE8">
        <w:rPr>
          <w:rFonts w:ascii="Times New Roman" w:eastAsia="Times" w:hAnsi="Times New Roman" w:cs="Times New Roman"/>
          <w:sz w:val="24"/>
          <w:szCs w:val="20"/>
          <w:lang w:eastAsia="ja-JP"/>
        </w:rPr>
        <w:t>factory sanding and priming in preparation for field painting. Must also substantiate proven track record by photographs and samples illustrating previous fabrication of FRP parts of a similar nature to that required for this project.</w:t>
      </w:r>
    </w:p>
    <w:p w:rsidR="004F2BE8" w:rsidRPr="004F2BE8" w:rsidRDefault="004F2BE8" w:rsidP="004F2BE8">
      <w:pPr>
        <w:widowControl w:val="0"/>
        <w:spacing w:after="0" w:line="240" w:lineRule="auto"/>
        <w:rPr>
          <w:rFonts w:ascii="Times New Roman" w:eastAsia="Times" w:hAnsi="Times New Roman" w:cs="Times New Roman"/>
          <w:b/>
          <w:sz w:val="16"/>
          <w:szCs w:val="20"/>
        </w:rPr>
      </w:pPr>
    </w:p>
    <w:p w:rsidR="004F2BE8" w:rsidRPr="004F2BE8" w:rsidRDefault="004F2BE8" w:rsidP="004F2BE8">
      <w:pPr>
        <w:widowControl w:val="0"/>
        <w:spacing w:after="0" w:line="240" w:lineRule="auto"/>
        <w:rPr>
          <w:rFonts w:ascii="Times New Roman" w:eastAsia="Times" w:hAnsi="Times New Roman" w:cs="Times New Roman"/>
          <w:b/>
          <w:sz w:val="24"/>
          <w:szCs w:val="20"/>
        </w:rPr>
      </w:pPr>
      <w:r w:rsidRPr="004F2BE8">
        <w:rPr>
          <w:rFonts w:ascii="Times New Roman" w:eastAsia="Times" w:hAnsi="Times New Roman" w:cs="Times New Roman"/>
          <w:b/>
          <w:sz w:val="24"/>
          <w:szCs w:val="20"/>
        </w:rPr>
        <w:t>2.02</w:t>
      </w:r>
      <w:r w:rsidRPr="004F2BE8">
        <w:rPr>
          <w:rFonts w:ascii="Times New Roman" w:eastAsia="Times" w:hAnsi="Times New Roman" w:cs="Times New Roman"/>
          <w:b/>
          <w:sz w:val="24"/>
          <w:szCs w:val="20"/>
        </w:rPr>
        <w:tab/>
        <w:t>MATERIAL CHARACTERISTICS</w:t>
      </w:r>
    </w:p>
    <w:p w:rsidR="004F2BE8" w:rsidRPr="004F2BE8" w:rsidRDefault="004F2BE8" w:rsidP="004F2BE8">
      <w:pPr>
        <w:widowControl w:val="0"/>
        <w:spacing w:after="0" w:line="240" w:lineRule="auto"/>
        <w:rPr>
          <w:rFonts w:ascii="Times New Roman" w:eastAsia="Times" w:hAnsi="Times New Roman" w:cs="Times New Roman"/>
          <w:b/>
          <w:sz w:val="16"/>
          <w:szCs w:val="20"/>
        </w:rPr>
      </w:pPr>
    </w:p>
    <w:p w:rsidR="004F2BE8" w:rsidRPr="004F2BE8" w:rsidRDefault="004F2BE8" w:rsidP="004F2BE8">
      <w:pPr>
        <w:widowControl w:val="0"/>
        <w:spacing w:after="0" w:line="240" w:lineRule="auto"/>
        <w:ind w:left="720"/>
        <w:rPr>
          <w:rFonts w:ascii="Times New Roman" w:eastAsia="Times" w:hAnsi="Times New Roman" w:cs="Times New Roman"/>
          <w:sz w:val="24"/>
          <w:szCs w:val="20"/>
        </w:rPr>
      </w:pPr>
      <w:r w:rsidRPr="004F2BE8">
        <w:rPr>
          <w:rFonts w:ascii="Times New Roman" w:eastAsia="Times" w:hAnsi="Times New Roman" w:cs="Times New Roman"/>
          <w:sz w:val="24"/>
          <w:szCs w:val="20"/>
        </w:rPr>
        <w:t>A.</w:t>
      </w:r>
      <w:r w:rsidRPr="004F2BE8">
        <w:rPr>
          <w:rFonts w:ascii="Times New Roman" w:eastAsia="Times" w:hAnsi="Times New Roman" w:cs="Times New Roman"/>
          <w:sz w:val="24"/>
          <w:szCs w:val="20"/>
        </w:rPr>
        <w:tab/>
        <w:t>Molded Exterior Surfaces: U-V inhibited, NPG-ISO polyester gelcoat, 16 to 22 mils thick.</w:t>
      </w:r>
    </w:p>
    <w:p w:rsidR="004F2BE8" w:rsidRPr="004F2BE8" w:rsidRDefault="004F2BE8" w:rsidP="004F2BE8">
      <w:pPr>
        <w:widowControl w:val="0"/>
        <w:spacing w:after="0" w:line="240" w:lineRule="auto"/>
        <w:ind w:firstLine="720"/>
        <w:rPr>
          <w:rFonts w:ascii="Times New Roman" w:eastAsia="Times" w:hAnsi="Times New Roman" w:cs="Times New Roman"/>
          <w:sz w:val="24"/>
          <w:szCs w:val="20"/>
        </w:rPr>
      </w:pPr>
      <w:r w:rsidRPr="004F2BE8">
        <w:rPr>
          <w:rFonts w:ascii="Times New Roman" w:eastAsia="Times" w:hAnsi="Times New Roman" w:cs="Times New Roman"/>
          <w:sz w:val="24"/>
          <w:szCs w:val="20"/>
        </w:rPr>
        <w:t>B.</w:t>
      </w:r>
      <w:r w:rsidRPr="004F2BE8">
        <w:rPr>
          <w:rFonts w:ascii="Times New Roman" w:eastAsia="Times" w:hAnsi="Times New Roman" w:cs="Times New Roman"/>
          <w:sz w:val="24"/>
          <w:szCs w:val="20"/>
        </w:rPr>
        <w:tab/>
        <w:t>Back up Laminate:</w:t>
      </w:r>
      <w:r w:rsidRPr="004F2BE8">
        <w:rPr>
          <w:rFonts w:ascii="Times New Roman" w:eastAsia="Times" w:hAnsi="Times New Roman" w:cs="Times New Roman"/>
          <w:sz w:val="24"/>
          <w:szCs w:val="20"/>
        </w:rPr>
        <w:tab/>
      </w:r>
    </w:p>
    <w:p w:rsidR="004F2BE8" w:rsidRPr="004F2BE8" w:rsidRDefault="004F2BE8" w:rsidP="004F2BE8">
      <w:pPr>
        <w:widowControl w:val="0"/>
        <w:numPr>
          <w:ilvl w:val="1"/>
          <w:numId w:val="5"/>
        </w:numPr>
        <w:spacing w:after="0" w:line="240" w:lineRule="auto"/>
        <w:rPr>
          <w:rFonts w:ascii="Times New Roman" w:eastAsia="Times" w:hAnsi="Times New Roman" w:cs="Times New Roman"/>
          <w:sz w:val="24"/>
          <w:szCs w:val="20"/>
        </w:rPr>
      </w:pPr>
      <w:r w:rsidRPr="004F2BE8">
        <w:rPr>
          <w:rFonts w:ascii="Times New Roman" w:eastAsia="Times" w:hAnsi="Times New Roman" w:cs="Times New Roman"/>
          <w:sz w:val="24"/>
          <w:szCs w:val="20"/>
        </w:rPr>
        <w:t>Resin: Isophthalic Polyester resin.</w:t>
      </w:r>
    </w:p>
    <w:p w:rsidR="004F2BE8" w:rsidRPr="004F2BE8" w:rsidRDefault="004F2BE8" w:rsidP="004F2BE8">
      <w:pPr>
        <w:widowControl w:val="0"/>
        <w:numPr>
          <w:ilvl w:val="1"/>
          <w:numId w:val="5"/>
        </w:numPr>
        <w:spacing w:after="0" w:line="240" w:lineRule="auto"/>
        <w:rPr>
          <w:rFonts w:ascii="Times New Roman" w:eastAsia="Times" w:hAnsi="Times New Roman" w:cs="Times New Roman"/>
          <w:sz w:val="24"/>
          <w:szCs w:val="20"/>
        </w:rPr>
      </w:pPr>
      <w:r w:rsidRPr="004F2BE8">
        <w:rPr>
          <w:rFonts w:ascii="Times New Roman" w:eastAsia="Times" w:hAnsi="Times New Roman" w:cs="Times New Roman"/>
          <w:sz w:val="24"/>
          <w:szCs w:val="20"/>
        </w:rPr>
        <w:t>Fiberglass Reinforcement</w:t>
      </w:r>
    </w:p>
    <w:p w:rsidR="004F2BE8" w:rsidRPr="004F2BE8" w:rsidRDefault="004F2BE8" w:rsidP="004F2BE8">
      <w:pPr>
        <w:widowControl w:val="0"/>
        <w:numPr>
          <w:ilvl w:val="2"/>
          <w:numId w:val="5"/>
        </w:numPr>
        <w:spacing w:after="0" w:line="240" w:lineRule="auto"/>
        <w:rPr>
          <w:rFonts w:ascii="Times New Roman" w:eastAsia="Times" w:hAnsi="Times New Roman" w:cs="Times New Roman"/>
          <w:sz w:val="24"/>
          <w:szCs w:val="20"/>
        </w:rPr>
      </w:pPr>
      <w:r w:rsidRPr="004F2BE8">
        <w:rPr>
          <w:rFonts w:ascii="Times New Roman" w:eastAsia="Times" w:hAnsi="Times New Roman" w:cs="Times New Roman"/>
          <w:sz w:val="24"/>
          <w:szCs w:val="20"/>
        </w:rPr>
        <w:t>”E” type fiberglass.</w:t>
      </w:r>
    </w:p>
    <w:p w:rsidR="004F2BE8" w:rsidRPr="004F2BE8" w:rsidRDefault="004F2BE8" w:rsidP="004F2BE8">
      <w:pPr>
        <w:widowControl w:val="0"/>
        <w:numPr>
          <w:ilvl w:val="2"/>
          <w:numId w:val="5"/>
        </w:numPr>
        <w:spacing w:after="0" w:line="240" w:lineRule="auto"/>
        <w:rPr>
          <w:rFonts w:ascii="Times New Roman" w:eastAsia="Times" w:hAnsi="Times New Roman" w:cs="Times New Roman"/>
          <w:sz w:val="24"/>
          <w:szCs w:val="20"/>
        </w:rPr>
      </w:pPr>
      <w:r w:rsidRPr="004F2BE8">
        <w:rPr>
          <w:rFonts w:ascii="Times New Roman" w:eastAsia="Times" w:hAnsi="Times New Roman" w:cs="Times New Roman"/>
          <w:sz w:val="24"/>
          <w:szCs w:val="20"/>
        </w:rPr>
        <w:t>Random chopped glass fibers.</w:t>
      </w:r>
    </w:p>
    <w:p w:rsidR="004F2BE8" w:rsidRPr="004F2BE8" w:rsidRDefault="004F2BE8" w:rsidP="004F2BE8">
      <w:pPr>
        <w:widowControl w:val="0"/>
        <w:numPr>
          <w:ilvl w:val="2"/>
          <w:numId w:val="5"/>
        </w:numPr>
        <w:spacing w:after="0" w:line="240" w:lineRule="auto"/>
        <w:rPr>
          <w:rFonts w:ascii="Times New Roman" w:eastAsia="Times" w:hAnsi="Times New Roman" w:cs="Times New Roman"/>
          <w:sz w:val="24"/>
          <w:szCs w:val="20"/>
        </w:rPr>
      </w:pPr>
      <w:r w:rsidRPr="004F2BE8">
        <w:rPr>
          <w:rFonts w:ascii="Times New Roman" w:eastAsia="Times" w:hAnsi="Times New Roman" w:cs="Times New Roman"/>
          <w:sz w:val="24"/>
          <w:szCs w:val="20"/>
        </w:rPr>
        <w:t>Glass content approximately 25% to 30%.</w:t>
      </w:r>
    </w:p>
    <w:p w:rsidR="004F2BE8" w:rsidRPr="004F2BE8" w:rsidRDefault="004F2BE8" w:rsidP="004F2BE8">
      <w:pPr>
        <w:widowControl w:val="0"/>
        <w:numPr>
          <w:ilvl w:val="1"/>
          <w:numId w:val="5"/>
        </w:numPr>
        <w:spacing w:after="0" w:line="240" w:lineRule="auto"/>
        <w:rPr>
          <w:rFonts w:ascii="Times New Roman" w:eastAsia="Times" w:hAnsi="Times New Roman" w:cs="Times New Roman"/>
          <w:sz w:val="24"/>
          <w:szCs w:val="20"/>
        </w:rPr>
      </w:pPr>
      <w:r w:rsidRPr="004F2BE8">
        <w:rPr>
          <w:rFonts w:ascii="Times New Roman" w:eastAsia="Times" w:hAnsi="Times New Roman" w:cs="Times New Roman"/>
          <w:sz w:val="24"/>
          <w:szCs w:val="20"/>
        </w:rPr>
        <w:t>Laminate Thickness</w:t>
      </w:r>
    </w:p>
    <w:p w:rsidR="004F2BE8" w:rsidRPr="004F2BE8" w:rsidRDefault="004F2BE8" w:rsidP="004F2BE8">
      <w:pPr>
        <w:widowControl w:val="0"/>
        <w:numPr>
          <w:ilvl w:val="2"/>
          <w:numId w:val="5"/>
        </w:numPr>
        <w:spacing w:after="0" w:line="240" w:lineRule="auto"/>
        <w:rPr>
          <w:rFonts w:ascii="Times New Roman" w:eastAsia="Times" w:hAnsi="Times New Roman" w:cs="Times New Roman"/>
          <w:sz w:val="24"/>
          <w:szCs w:val="20"/>
        </w:rPr>
      </w:pPr>
      <w:r w:rsidRPr="004F2BE8">
        <w:rPr>
          <w:rFonts w:ascii="Times New Roman" w:eastAsia="Times" w:hAnsi="Times New Roman" w:cs="Times New Roman"/>
          <w:sz w:val="24"/>
          <w:szCs w:val="20"/>
        </w:rPr>
        <w:t xml:space="preserve">Nominal thickness 3/16” </w:t>
      </w:r>
    </w:p>
    <w:p w:rsidR="004F2BE8" w:rsidRPr="004F2BE8" w:rsidRDefault="004F2BE8" w:rsidP="004F2BE8">
      <w:pPr>
        <w:widowControl w:val="0"/>
        <w:numPr>
          <w:ilvl w:val="2"/>
          <w:numId w:val="5"/>
        </w:numPr>
        <w:spacing w:after="0" w:line="240" w:lineRule="auto"/>
        <w:rPr>
          <w:rFonts w:ascii="Times New Roman" w:eastAsia="Times" w:hAnsi="Times New Roman" w:cs="Times New Roman"/>
          <w:sz w:val="24"/>
          <w:szCs w:val="20"/>
        </w:rPr>
      </w:pPr>
      <w:r w:rsidRPr="004F2BE8">
        <w:rPr>
          <w:rFonts w:ascii="Times New Roman" w:eastAsia="Times" w:hAnsi="Times New Roman" w:cs="Times New Roman"/>
          <w:sz w:val="24"/>
          <w:szCs w:val="20"/>
        </w:rPr>
        <w:t>Additional thickness and reinforcement, and sandwich structures as indicated for structural integrity and counter sunk screw head attachment locations.</w:t>
      </w:r>
    </w:p>
    <w:p w:rsidR="004F2BE8" w:rsidRPr="004F2BE8" w:rsidRDefault="004F2BE8" w:rsidP="004F2BE8">
      <w:pPr>
        <w:widowControl w:val="0"/>
        <w:spacing w:after="0" w:line="240" w:lineRule="auto"/>
        <w:rPr>
          <w:rFonts w:ascii="Times New Roman" w:eastAsia="Times" w:hAnsi="Times New Roman" w:cs="Times New Roman"/>
          <w:b/>
          <w:sz w:val="16"/>
          <w:szCs w:val="20"/>
        </w:rPr>
      </w:pPr>
    </w:p>
    <w:p w:rsidR="004F2BE8" w:rsidRPr="004F2BE8" w:rsidRDefault="004F2BE8" w:rsidP="004F2BE8">
      <w:pPr>
        <w:widowControl w:val="0"/>
        <w:spacing w:after="0" w:line="240" w:lineRule="auto"/>
        <w:rPr>
          <w:rFonts w:ascii="Times New Roman" w:eastAsia="Times" w:hAnsi="Times New Roman" w:cs="Times New Roman"/>
          <w:sz w:val="24"/>
          <w:szCs w:val="20"/>
        </w:rPr>
      </w:pPr>
      <w:r w:rsidRPr="004F2BE8">
        <w:rPr>
          <w:rFonts w:ascii="Times New Roman" w:eastAsia="Times" w:hAnsi="Times New Roman" w:cs="Times New Roman"/>
          <w:b/>
          <w:sz w:val="24"/>
          <w:szCs w:val="20"/>
        </w:rPr>
        <w:t>2.03</w:t>
      </w:r>
      <w:r w:rsidRPr="004F2BE8">
        <w:rPr>
          <w:rFonts w:ascii="Times New Roman" w:eastAsia="Times" w:hAnsi="Times New Roman" w:cs="Times New Roman"/>
          <w:b/>
          <w:sz w:val="24"/>
          <w:szCs w:val="20"/>
        </w:rPr>
        <w:tab/>
        <w:t>FINISH</w:t>
      </w:r>
    </w:p>
    <w:p w:rsidR="004F2BE8" w:rsidRPr="004F2BE8" w:rsidRDefault="004F2BE8" w:rsidP="004F2BE8">
      <w:pPr>
        <w:widowControl w:val="0"/>
        <w:spacing w:after="0" w:line="240" w:lineRule="auto"/>
        <w:rPr>
          <w:rFonts w:ascii="Times New Roman" w:eastAsia="Times" w:hAnsi="Times New Roman" w:cs="Times New Roman"/>
          <w:sz w:val="16"/>
          <w:szCs w:val="20"/>
        </w:rPr>
      </w:pPr>
    </w:p>
    <w:p w:rsidR="004F2BE8" w:rsidRPr="004F2BE8" w:rsidRDefault="004F2BE8" w:rsidP="004F2BE8">
      <w:pPr>
        <w:widowControl w:val="0"/>
        <w:spacing w:after="0" w:line="240" w:lineRule="auto"/>
        <w:ind w:left="1440" w:hanging="720"/>
        <w:jc w:val="both"/>
        <w:rPr>
          <w:rFonts w:ascii="Times New Roman" w:eastAsia="Times" w:hAnsi="Times New Roman" w:cs="Times New Roman"/>
          <w:color w:val="000000"/>
          <w:sz w:val="24"/>
          <w:szCs w:val="20"/>
          <w:lang w:eastAsia="ja-JP"/>
        </w:rPr>
      </w:pPr>
      <w:r w:rsidRPr="004F2BE8">
        <w:rPr>
          <w:rFonts w:ascii="Times New Roman" w:eastAsia="Times" w:hAnsi="Times New Roman" w:cs="Times New Roman"/>
          <w:sz w:val="24"/>
          <w:szCs w:val="20"/>
        </w:rPr>
        <w:t xml:space="preserve">A.  </w:t>
      </w:r>
      <w:r w:rsidRPr="004F2BE8">
        <w:rPr>
          <w:rFonts w:ascii="Times New Roman" w:eastAsia="Times" w:hAnsi="Times New Roman" w:cs="Times New Roman"/>
          <w:sz w:val="24"/>
          <w:szCs w:val="20"/>
        </w:rPr>
        <w:tab/>
      </w:r>
      <w:bookmarkStart w:id="1" w:name="OLE_LINK5"/>
      <w:bookmarkStart w:id="2" w:name="OLE_LINK6"/>
      <w:r w:rsidRPr="004F2BE8">
        <w:rPr>
          <w:rFonts w:ascii="Times New Roman" w:eastAsia="Times" w:hAnsi="Times New Roman" w:cs="Times New Roman"/>
          <w:sz w:val="24"/>
          <w:szCs w:val="20"/>
        </w:rPr>
        <w:t xml:space="preserve">Manufacturer to factory sand the gel coat finish </w:t>
      </w:r>
      <w:r w:rsidRPr="004F2BE8">
        <w:rPr>
          <w:rFonts w:ascii="Times New Roman" w:eastAsia="Times" w:hAnsi="Times New Roman" w:cs="Times New Roman"/>
          <w:color w:val="000000"/>
          <w:sz w:val="24"/>
          <w:szCs w:val="20"/>
          <w:lang w:eastAsia="ja-JP"/>
        </w:rPr>
        <w:t>to remove mold release residue on the parts</w:t>
      </w:r>
      <w:r w:rsidRPr="004F2BE8">
        <w:rPr>
          <w:rFonts w:ascii="Times New Roman" w:eastAsia="Times" w:hAnsi="Times New Roman" w:cs="Times New Roman"/>
          <w:sz w:val="24"/>
          <w:szCs w:val="20"/>
        </w:rPr>
        <w:t xml:space="preserve"> and then factory prime all part</w:t>
      </w:r>
      <w:r w:rsidR="00F15451">
        <w:rPr>
          <w:rFonts w:ascii="Times New Roman" w:eastAsia="Times" w:hAnsi="Times New Roman" w:cs="Times New Roman"/>
          <w:sz w:val="24"/>
          <w:szCs w:val="20"/>
        </w:rPr>
        <w:t xml:space="preserve">s with Sherwin-Williams Prep Rite Pro </w:t>
      </w:r>
      <w:proofErr w:type="spellStart"/>
      <w:r w:rsidR="00F15451">
        <w:rPr>
          <w:rFonts w:ascii="Times New Roman" w:eastAsia="Times" w:hAnsi="Times New Roman" w:cs="Times New Roman"/>
          <w:sz w:val="24"/>
          <w:szCs w:val="20"/>
        </w:rPr>
        <w:t>Block</w:t>
      </w:r>
      <w:r w:rsidRPr="004F2BE8">
        <w:rPr>
          <w:rFonts w:ascii="Times New Roman" w:eastAsia="Times" w:hAnsi="Times New Roman" w:cs="Times New Roman"/>
          <w:sz w:val="24"/>
          <w:szCs w:val="20"/>
          <w:vertAlign w:val="superscript"/>
        </w:rPr>
        <w:t>TM</w:t>
      </w:r>
      <w:proofErr w:type="spellEnd"/>
      <w:r w:rsidRPr="004F2BE8">
        <w:rPr>
          <w:rFonts w:ascii="Times New Roman" w:eastAsia="Times" w:hAnsi="Times New Roman" w:cs="Times New Roman"/>
          <w:sz w:val="24"/>
          <w:szCs w:val="20"/>
        </w:rPr>
        <w:t xml:space="preserve"> in preparation for installation and field top coat painting. </w:t>
      </w:r>
      <w:bookmarkEnd w:id="1"/>
      <w:bookmarkEnd w:id="2"/>
      <w:r w:rsidRPr="004F2BE8">
        <w:rPr>
          <w:rFonts w:ascii="Times New Roman" w:eastAsia="Times" w:hAnsi="Times New Roman" w:cs="Times New Roman"/>
          <w:color w:val="000000"/>
          <w:sz w:val="24"/>
          <w:szCs w:val="20"/>
          <w:lang w:eastAsia="ja-JP"/>
        </w:rPr>
        <w:t>Top coa</w:t>
      </w:r>
      <w:r w:rsidR="00B66CBE">
        <w:rPr>
          <w:rFonts w:ascii="Times New Roman" w:eastAsia="Times" w:hAnsi="Times New Roman" w:cs="Times New Roman"/>
          <w:color w:val="000000"/>
          <w:sz w:val="24"/>
          <w:szCs w:val="20"/>
          <w:lang w:eastAsia="ja-JP"/>
        </w:rPr>
        <w:t>t painting is required for the 2</w:t>
      </w:r>
      <w:r w:rsidRPr="004F2BE8">
        <w:rPr>
          <w:rFonts w:ascii="Times New Roman" w:eastAsia="Times" w:hAnsi="Times New Roman" w:cs="Times New Roman"/>
          <w:color w:val="000000"/>
          <w:sz w:val="24"/>
          <w:szCs w:val="20"/>
          <w:lang w:eastAsia="ja-JP"/>
        </w:rPr>
        <w:t>0 year FRP materials warranty. Installer is to perform detailing as re</w:t>
      </w:r>
      <w:r w:rsidR="00B66CBE">
        <w:rPr>
          <w:rFonts w:ascii="Times New Roman" w:eastAsia="Times" w:hAnsi="Times New Roman" w:cs="Times New Roman"/>
          <w:color w:val="000000"/>
          <w:sz w:val="24"/>
          <w:szCs w:val="20"/>
          <w:lang w:eastAsia="ja-JP"/>
        </w:rPr>
        <w:t xml:space="preserve">quired to make all urethane </w:t>
      </w:r>
      <w:r w:rsidRPr="004F2BE8">
        <w:rPr>
          <w:rFonts w:ascii="Times New Roman" w:eastAsia="Times" w:hAnsi="Times New Roman" w:cs="Times New Roman"/>
          <w:color w:val="000000"/>
          <w:sz w:val="24"/>
          <w:szCs w:val="20"/>
          <w:lang w:eastAsia="ja-JP"/>
        </w:rPr>
        <w:t xml:space="preserve">joints, </w:t>
      </w:r>
      <w:proofErr w:type="spellStart"/>
      <w:r w:rsidRPr="004F2BE8">
        <w:rPr>
          <w:rFonts w:ascii="Times New Roman" w:eastAsia="Times" w:hAnsi="Times New Roman" w:cs="Times New Roman"/>
          <w:color w:val="000000"/>
          <w:sz w:val="24"/>
          <w:szCs w:val="20"/>
          <w:lang w:eastAsia="ja-JP"/>
        </w:rPr>
        <w:t>Bondo</w:t>
      </w:r>
      <w:proofErr w:type="spellEnd"/>
      <w:r w:rsidRPr="004F2BE8">
        <w:rPr>
          <w:rFonts w:ascii="Times New Roman" w:eastAsia="Times" w:hAnsi="Times New Roman" w:cs="Times New Roman"/>
          <w:color w:val="000000"/>
          <w:sz w:val="24"/>
          <w:szCs w:val="20"/>
          <w:lang w:eastAsia="ja-JP"/>
        </w:rPr>
        <w:t>™ floated countersunk screw heads</w:t>
      </w:r>
      <w:r w:rsidR="00B66CBE">
        <w:rPr>
          <w:rFonts w:ascii="Times New Roman" w:eastAsia="Times" w:hAnsi="Times New Roman" w:cs="Times New Roman"/>
          <w:color w:val="000000"/>
          <w:sz w:val="24"/>
          <w:szCs w:val="20"/>
          <w:lang w:eastAsia="ja-JP"/>
        </w:rPr>
        <w:t>,</w:t>
      </w:r>
      <w:r w:rsidRPr="004F2BE8">
        <w:rPr>
          <w:rFonts w:ascii="Times New Roman" w:eastAsia="Times" w:hAnsi="Times New Roman" w:cs="Times New Roman"/>
          <w:color w:val="000000"/>
          <w:sz w:val="24"/>
          <w:szCs w:val="20"/>
          <w:lang w:eastAsia="ja-JP"/>
        </w:rPr>
        <w:t xml:space="preserve"> and damage repair ready for final painting by others.</w:t>
      </w:r>
    </w:p>
    <w:p w:rsidR="004F2BE8" w:rsidRPr="004F2BE8" w:rsidRDefault="004F2BE8" w:rsidP="004F2BE8">
      <w:pPr>
        <w:spacing w:after="0" w:line="240" w:lineRule="auto"/>
        <w:ind w:left="1440" w:right="-198" w:hanging="720"/>
        <w:rPr>
          <w:rFonts w:ascii="Times New Roman" w:eastAsia="Times" w:hAnsi="Times New Roman" w:cs="Times New Roman"/>
          <w:color w:val="000000"/>
          <w:sz w:val="24"/>
          <w:szCs w:val="20"/>
          <w:lang w:eastAsia="ja-JP"/>
        </w:rPr>
      </w:pPr>
    </w:p>
    <w:p w:rsidR="004F2BE8" w:rsidRPr="004F2BE8" w:rsidRDefault="004F2BE8" w:rsidP="004F2BE8">
      <w:pPr>
        <w:spacing w:after="0" w:line="240" w:lineRule="auto"/>
        <w:ind w:left="1440" w:right="-198" w:hanging="720"/>
        <w:rPr>
          <w:rFonts w:ascii="Times New Roman" w:eastAsia="Times" w:hAnsi="Times New Roman" w:cs="Times New Roman"/>
          <w:color w:val="000000"/>
          <w:sz w:val="24"/>
          <w:szCs w:val="20"/>
          <w:lang w:eastAsia="ja-JP"/>
        </w:rPr>
      </w:pPr>
    </w:p>
    <w:p w:rsidR="004F2BE8" w:rsidRPr="004F2BE8" w:rsidRDefault="004F2BE8" w:rsidP="004F2BE8">
      <w:pPr>
        <w:spacing w:after="0" w:line="240" w:lineRule="auto"/>
        <w:ind w:left="1440" w:right="-198" w:hanging="720"/>
        <w:rPr>
          <w:rFonts w:ascii="Times New Roman" w:eastAsia="Times" w:hAnsi="Times New Roman" w:cs="Times New Roman"/>
          <w:color w:val="000000"/>
          <w:sz w:val="24"/>
          <w:szCs w:val="20"/>
          <w:lang w:eastAsia="ja-JP"/>
        </w:rPr>
      </w:pPr>
    </w:p>
    <w:p w:rsidR="004F2BE8" w:rsidRPr="004F2BE8" w:rsidRDefault="004F2BE8" w:rsidP="004F2BE8">
      <w:pPr>
        <w:spacing w:after="0" w:line="240" w:lineRule="auto"/>
        <w:ind w:left="1440" w:right="-198" w:hanging="720"/>
        <w:rPr>
          <w:rFonts w:ascii="Times New Roman" w:eastAsia="Times" w:hAnsi="Times New Roman" w:cs="Times New Roman"/>
          <w:color w:val="000000"/>
          <w:sz w:val="24"/>
          <w:szCs w:val="20"/>
          <w:lang w:eastAsia="ja-JP"/>
        </w:rPr>
      </w:pPr>
    </w:p>
    <w:p w:rsidR="004F2BE8" w:rsidRPr="004F2BE8" w:rsidRDefault="004F2BE8" w:rsidP="004F2BE8">
      <w:pPr>
        <w:spacing w:after="0" w:line="240" w:lineRule="auto"/>
        <w:ind w:left="1440" w:right="-198" w:hanging="720"/>
        <w:rPr>
          <w:rFonts w:ascii="Times New Roman" w:eastAsia="Times" w:hAnsi="Times New Roman" w:cs="Times New Roman"/>
          <w:color w:val="000000"/>
          <w:sz w:val="24"/>
          <w:szCs w:val="20"/>
          <w:lang w:eastAsia="ja-JP"/>
        </w:rPr>
      </w:pPr>
    </w:p>
    <w:p w:rsidR="004F2BE8" w:rsidRPr="004F2BE8" w:rsidRDefault="004F2BE8" w:rsidP="004F2BE8">
      <w:pPr>
        <w:spacing w:after="0" w:line="240" w:lineRule="auto"/>
        <w:ind w:left="1440" w:right="-198" w:hanging="720"/>
        <w:rPr>
          <w:rFonts w:ascii="Times New Roman" w:eastAsia="Times" w:hAnsi="Times New Roman" w:cs="Times New Roman"/>
          <w:color w:val="000000"/>
          <w:sz w:val="24"/>
          <w:szCs w:val="20"/>
          <w:lang w:eastAsia="ja-JP"/>
        </w:rPr>
      </w:pPr>
    </w:p>
    <w:p w:rsidR="004F2BE8" w:rsidRPr="004F2BE8" w:rsidRDefault="004F2BE8" w:rsidP="004F2BE8">
      <w:pPr>
        <w:spacing w:after="0" w:line="240" w:lineRule="auto"/>
        <w:ind w:left="1440" w:right="-198" w:hanging="720"/>
        <w:jc w:val="both"/>
        <w:rPr>
          <w:rFonts w:ascii="Times New Roman" w:eastAsia="Times" w:hAnsi="Times New Roman" w:cs="Times New Roman"/>
          <w:color w:val="000000"/>
          <w:sz w:val="24"/>
          <w:szCs w:val="20"/>
          <w:lang w:eastAsia="ja-JP"/>
        </w:rPr>
      </w:pPr>
      <w:r w:rsidRPr="004F2BE8">
        <w:rPr>
          <w:rFonts w:ascii="Times New Roman" w:eastAsia="Times" w:hAnsi="Times New Roman" w:cs="Times New Roman"/>
          <w:noProof/>
          <w:color w:val="000000"/>
          <w:sz w:val="24"/>
          <w:szCs w:val="20"/>
        </w:rPr>
        <mc:AlternateContent>
          <mc:Choice Requires="wps">
            <w:drawing>
              <wp:anchor distT="0" distB="0" distL="114300" distR="114300" simplePos="0" relativeHeight="251660288" behindDoc="0" locked="0" layoutInCell="1" allowOverlap="1" wp14:anchorId="5101B6EF" wp14:editId="49D3D7F3">
                <wp:simplePos x="0" y="0"/>
                <wp:positionH relativeFrom="column">
                  <wp:posOffset>5720715</wp:posOffset>
                </wp:positionH>
                <wp:positionV relativeFrom="paragraph">
                  <wp:posOffset>-317500</wp:posOffset>
                </wp:positionV>
                <wp:extent cx="685800" cy="228600"/>
                <wp:effectExtent l="5715" t="0" r="0" b="0"/>
                <wp:wrapTight wrapText="bothSides">
                  <wp:wrapPolygon edited="0">
                    <wp:start x="-300" y="0"/>
                    <wp:lineTo x="-300" y="21600"/>
                    <wp:lineTo x="21900" y="21600"/>
                    <wp:lineTo x="21900" y="0"/>
                    <wp:lineTo x="-300" y="0"/>
                  </wp:wrapPolygon>
                </wp:wrapTight>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2BE8" w:rsidRDefault="004F2BE8" w:rsidP="004F2BE8">
                            <w:proofErr w:type="gramStart"/>
                            <w:r>
                              <w:rPr>
                                <w:sz w:val="16"/>
                              </w:rPr>
                              <w:t>page</w:t>
                            </w:r>
                            <w:proofErr w:type="gramEnd"/>
                            <w:r>
                              <w:rPr>
                                <w:sz w:val="16"/>
                              </w:rPr>
                              <w:t xml:space="preserve"> 3 of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left:0;text-align:left;margin-left:450.45pt;margin-top:-25pt;width:54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" stroked="f">
                <v:textbox>
                  <w:txbxContent>
                    <w:p w:rsidR="004F2BE8" w:rsidRDefault="004F2BE8" w:rsidP="004F2BE8">
                      <w:proofErr w:type="gramStart"/>
                      <w:r>
                        <w:rPr>
                          <w:sz w:val="16"/>
                        </w:rPr>
                        <w:t>page</w:t>
                      </w:r>
                      <w:proofErr w:type="gramEnd"/>
                      <w:r>
                        <w:rPr>
                          <w:sz w:val="16"/>
                        </w:rPr>
                        <w:t xml:space="preserve"> 3 of 5</w:t>
                      </w:r>
                    </w:p>
                  </w:txbxContent>
                </v:textbox>
                <w10:wrap type="tight"/>
              </v:shape>
            </w:pict>
          </mc:Fallback>
        </mc:AlternateContent>
      </w:r>
      <w:r w:rsidRPr="004F2BE8">
        <w:rPr>
          <w:rFonts w:ascii="Times New Roman" w:eastAsia="Times" w:hAnsi="Times New Roman" w:cs="Times New Roman"/>
          <w:color w:val="000000"/>
          <w:sz w:val="24"/>
          <w:szCs w:val="20"/>
          <w:lang w:eastAsia="ja-JP"/>
        </w:rPr>
        <w:t>B.</w:t>
      </w:r>
      <w:r w:rsidRPr="004F2BE8">
        <w:rPr>
          <w:rFonts w:ascii="Times New Roman" w:eastAsia="Times" w:hAnsi="Times New Roman" w:cs="Times New Roman"/>
          <w:color w:val="000000"/>
          <w:sz w:val="24"/>
          <w:szCs w:val="20"/>
          <w:lang w:eastAsia="ja-JP"/>
        </w:rPr>
        <w:tab/>
        <w:t xml:space="preserve">For the required </w:t>
      </w:r>
      <w:r w:rsidRPr="00443B24">
        <w:rPr>
          <w:rFonts w:ascii="Times New Roman" w:eastAsia="Times" w:hAnsi="Times New Roman" w:cs="Times New Roman"/>
          <w:color w:val="000000"/>
          <w:sz w:val="24"/>
          <w:szCs w:val="20"/>
          <w:lang w:eastAsia="ja-JP"/>
        </w:rPr>
        <w:t>smooth finish,</w:t>
      </w:r>
      <w:r w:rsidRPr="004F2BE8">
        <w:rPr>
          <w:rFonts w:ascii="Times New Roman" w:eastAsia="Times" w:hAnsi="Times New Roman" w:cs="Times New Roman"/>
          <w:color w:val="000000"/>
          <w:sz w:val="24"/>
          <w:szCs w:val="20"/>
          <w:lang w:eastAsia="ja-JP"/>
        </w:rPr>
        <w:t xml:space="preserve"> top coat paint to be high grade acrylic or oil base.</w:t>
      </w:r>
      <w:r w:rsidRPr="004F2BE8">
        <w:rPr>
          <w:rFonts w:ascii="Times New Roman" w:eastAsia="Times" w:hAnsi="Times New Roman" w:cs="Times New Roman"/>
          <w:sz w:val="24"/>
          <w:szCs w:val="20"/>
          <w:lang w:eastAsia="ja-JP"/>
        </w:rPr>
        <w:t xml:space="preserve"> All areas exposed during installation such as floated column seams, floated countersunk screw heads as well as all urethane/polyurethane sealant must be spot primed. All sealant, patching, floating and spot priming must be completed prior to this final top coat. Follow sealant manufacturer’s requirements for sealant cure prior to painting. (See </w:t>
      </w:r>
      <w:r w:rsidRPr="004F2BE8">
        <w:rPr>
          <w:rFonts w:ascii="Times New Roman" w:eastAsia="Times" w:hAnsi="Times New Roman" w:cs="Times New Roman"/>
          <w:sz w:val="24"/>
          <w:szCs w:val="20"/>
        </w:rPr>
        <w:t>Section 09 91 00: (09900): Painting)</w:t>
      </w:r>
    </w:p>
    <w:p w:rsidR="004F2BE8" w:rsidRPr="004F2BE8" w:rsidRDefault="004F2BE8" w:rsidP="004F2BE8">
      <w:pPr>
        <w:widowControl w:val="0"/>
        <w:autoSpaceDE w:val="0"/>
        <w:autoSpaceDN w:val="0"/>
        <w:adjustRightInd w:val="0"/>
        <w:spacing w:after="0" w:line="240" w:lineRule="auto"/>
        <w:ind w:left="720"/>
        <w:jc w:val="both"/>
        <w:rPr>
          <w:rFonts w:ascii="Times New Roman" w:eastAsia="Times" w:hAnsi="Times New Roman" w:cs="Times New Roman"/>
          <w:sz w:val="24"/>
          <w:szCs w:val="20"/>
          <w:lang w:eastAsia="ja-JP"/>
        </w:rPr>
      </w:pPr>
    </w:p>
    <w:p w:rsidR="004F2BE8" w:rsidRPr="004F2BE8" w:rsidRDefault="004F2BE8" w:rsidP="004F2BE8">
      <w:pPr>
        <w:spacing w:after="0" w:line="240" w:lineRule="auto"/>
        <w:ind w:left="1440"/>
        <w:rPr>
          <w:rFonts w:ascii="Times New Roman" w:eastAsia="Times" w:hAnsi="Times New Roman" w:cs="Times New Roman"/>
          <w:color w:val="000000"/>
          <w:sz w:val="16"/>
          <w:szCs w:val="20"/>
        </w:rPr>
      </w:pPr>
    </w:p>
    <w:p w:rsidR="004F2BE8" w:rsidRPr="004F2BE8" w:rsidRDefault="004F2BE8" w:rsidP="004F2BE8">
      <w:pPr>
        <w:spacing w:after="0" w:line="240" w:lineRule="auto"/>
        <w:ind w:left="1440"/>
        <w:jc w:val="both"/>
        <w:rPr>
          <w:rFonts w:ascii="Times New Roman" w:eastAsia="Times New Roman" w:hAnsi="Times New Roman" w:cs="Times New Roman"/>
          <w:b/>
          <w:sz w:val="24"/>
          <w:szCs w:val="20"/>
        </w:rPr>
      </w:pPr>
      <w:r w:rsidRPr="004F2BE8">
        <w:rPr>
          <w:rFonts w:ascii="Times New Roman" w:eastAsia="Times New Roman" w:hAnsi="Times New Roman" w:cs="Times New Roman"/>
          <w:color w:val="000000"/>
          <w:sz w:val="24"/>
          <w:szCs w:val="20"/>
        </w:rPr>
        <w:tab/>
      </w:r>
      <w:r w:rsidRPr="004F2BE8">
        <w:rPr>
          <w:rFonts w:ascii="Times New Roman" w:eastAsia="Times New Roman" w:hAnsi="Times New Roman" w:cs="Times New Roman"/>
          <w:color w:val="000000"/>
          <w:sz w:val="24"/>
          <w:szCs w:val="20"/>
        </w:rPr>
        <w:tab/>
      </w:r>
      <w:r w:rsidRPr="004F2BE8">
        <w:rPr>
          <w:rFonts w:ascii="Times New Roman" w:eastAsia="Times New Roman" w:hAnsi="Times New Roman" w:cs="Times New Roman"/>
          <w:color w:val="000000"/>
          <w:sz w:val="24"/>
          <w:szCs w:val="20"/>
        </w:rPr>
        <w:tab/>
      </w:r>
    </w:p>
    <w:p w:rsidR="004F2BE8" w:rsidRPr="004F2BE8" w:rsidRDefault="004F2BE8" w:rsidP="004F2BE8">
      <w:pPr>
        <w:spacing w:after="0" w:line="240" w:lineRule="auto"/>
        <w:jc w:val="both"/>
        <w:rPr>
          <w:rFonts w:ascii="Times New Roman" w:eastAsia="Times New Roman" w:hAnsi="Times New Roman" w:cs="Times New Roman"/>
          <w:b/>
          <w:sz w:val="16"/>
          <w:szCs w:val="20"/>
        </w:rPr>
      </w:pPr>
    </w:p>
    <w:p w:rsidR="004F2BE8" w:rsidRPr="004F2BE8" w:rsidRDefault="004F2BE8" w:rsidP="004F2BE8">
      <w:pPr>
        <w:spacing w:after="0" w:line="240" w:lineRule="auto"/>
        <w:jc w:val="both"/>
        <w:rPr>
          <w:rFonts w:ascii="Times New Roman" w:eastAsia="Times New Roman" w:hAnsi="Times New Roman" w:cs="Times New Roman"/>
          <w:b/>
          <w:sz w:val="24"/>
          <w:szCs w:val="20"/>
        </w:rPr>
      </w:pPr>
      <w:r w:rsidRPr="004F2BE8">
        <w:rPr>
          <w:rFonts w:ascii="Times New Roman" w:eastAsia="Times New Roman" w:hAnsi="Times New Roman" w:cs="Times New Roman"/>
          <w:b/>
          <w:sz w:val="24"/>
          <w:szCs w:val="20"/>
        </w:rPr>
        <w:t>2.04</w:t>
      </w:r>
      <w:r w:rsidRPr="004F2BE8">
        <w:rPr>
          <w:rFonts w:ascii="Times New Roman" w:eastAsia="Times New Roman" w:hAnsi="Times New Roman" w:cs="Times New Roman"/>
          <w:b/>
          <w:sz w:val="24"/>
          <w:szCs w:val="20"/>
        </w:rPr>
        <w:tab/>
        <w:t>MECHANICAL PROPERTIES</w:t>
      </w:r>
    </w:p>
    <w:p w:rsidR="004F2BE8" w:rsidRPr="004F2BE8" w:rsidRDefault="004F2BE8" w:rsidP="004F2BE8">
      <w:pPr>
        <w:spacing w:after="0" w:line="240" w:lineRule="auto"/>
        <w:jc w:val="both"/>
        <w:rPr>
          <w:rFonts w:ascii="Times New Roman" w:eastAsia="Times New Roman" w:hAnsi="Times New Roman" w:cs="Times New Roman"/>
          <w:b/>
          <w:sz w:val="16"/>
          <w:szCs w:val="20"/>
        </w:rPr>
      </w:pPr>
    </w:p>
    <w:p w:rsidR="004F2BE8" w:rsidRPr="004F2BE8" w:rsidRDefault="004F2BE8" w:rsidP="004F2BE8">
      <w:pPr>
        <w:spacing w:after="0" w:line="240" w:lineRule="auto"/>
        <w:ind w:left="1440" w:hanging="720"/>
        <w:jc w:val="both"/>
        <w:rPr>
          <w:rFonts w:ascii="Times New Roman" w:eastAsia="Times New Roman" w:hAnsi="Times New Roman" w:cs="Times New Roman"/>
          <w:sz w:val="24"/>
          <w:szCs w:val="20"/>
          <w:lang w:eastAsia="ja-JP"/>
        </w:rPr>
      </w:pPr>
      <w:r w:rsidRPr="004F2BE8">
        <w:rPr>
          <w:rFonts w:ascii="Times New Roman" w:eastAsia="Times New Roman" w:hAnsi="Times New Roman" w:cs="Times New Roman"/>
          <w:sz w:val="24"/>
          <w:szCs w:val="20"/>
        </w:rPr>
        <w:t>A.</w:t>
      </w:r>
      <w:r w:rsidRPr="004F2BE8">
        <w:rPr>
          <w:rFonts w:ascii="Times New Roman" w:eastAsia="Times New Roman" w:hAnsi="Times New Roman" w:cs="Times New Roman"/>
          <w:b/>
          <w:sz w:val="24"/>
          <w:szCs w:val="20"/>
        </w:rPr>
        <w:t xml:space="preserve">  </w:t>
      </w:r>
      <w:r w:rsidRPr="004F2BE8">
        <w:rPr>
          <w:rFonts w:ascii="Times New Roman" w:eastAsia="Times New Roman" w:hAnsi="Times New Roman" w:cs="Times New Roman"/>
          <w:b/>
          <w:sz w:val="24"/>
          <w:szCs w:val="20"/>
        </w:rPr>
        <w:tab/>
      </w:r>
      <w:r w:rsidRPr="004F2BE8">
        <w:rPr>
          <w:rFonts w:ascii="Times New Roman" w:eastAsia="Times New Roman" w:hAnsi="Times New Roman" w:cs="Times New Roman"/>
          <w:sz w:val="24"/>
          <w:szCs w:val="20"/>
        </w:rPr>
        <w:t>Large flat areas (in excess of 12”) of the profiles are to be fabricated with synthetic sandwich COREMAT™ or Architect approved equivalent. Sandwich core is required for panel stiffness and flexural strength to prevent warping, bowing and oil-canning and to provide sound anchorage for counter sunk screw head attachment and to withstand wind and seismic forces. The Coremat™ must be used where countersunk screws will be used.</w:t>
      </w:r>
    </w:p>
    <w:p w:rsidR="004F2BE8" w:rsidRPr="004F2BE8" w:rsidRDefault="004F2BE8" w:rsidP="004F2BE8">
      <w:pPr>
        <w:spacing w:after="0" w:line="240" w:lineRule="auto"/>
        <w:ind w:left="720"/>
        <w:jc w:val="both"/>
        <w:rPr>
          <w:rFonts w:ascii="Times New Roman" w:eastAsia="Times New Roman" w:hAnsi="Times New Roman" w:cs="Times New Roman"/>
          <w:sz w:val="16"/>
          <w:szCs w:val="20"/>
          <w:lang w:eastAsia="ja-JP"/>
        </w:rPr>
      </w:pPr>
    </w:p>
    <w:p w:rsidR="004F2BE8" w:rsidRPr="004F2BE8" w:rsidRDefault="004F2BE8" w:rsidP="004F2BE8">
      <w:pPr>
        <w:spacing w:after="0" w:line="240" w:lineRule="auto"/>
        <w:ind w:left="720"/>
        <w:jc w:val="both"/>
        <w:rPr>
          <w:rFonts w:ascii="Times New Roman" w:eastAsia="Times New Roman" w:hAnsi="Times New Roman" w:cs="Times New Roman"/>
          <w:sz w:val="24"/>
          <w:szCs w:val="20"/>
          <w:lang w:eastAsia="ja-JP"/>
        </w:rPr>
      </w:pPr>
      <w:r w:rsidRPr="004F2BE8">
        <w:rPr>
          <w:rFonts w:ascii="Times New Roman" w:eastAsia="Times New Roman" w:hAnsi="Times New Roman" w:cs="Times New Roman"/>
          <w:sz w:val="24"/>
          <w:szCs w:val="20"/>
          <w:lang w:eastAsia="ja-JP"/>
        </w:rPr>
        <w:t xml:space="preserve">B. </w:t>
      </w:r>
      <w:r w:rsidRPr="004F2BE8">
        <w:rPr>
          <w:rFonts w:ascii="Times New Roman" w:eastAsia="Times New Roman" w:hAnsi="Times New Roman" w:cs="Times New Roman"/>
          <w:sz w:val="24"/>
          <w:szCs w:val="20"/>
          <w:lang w:eastAsia="ja-JP"/>
        </w:rPr>
        <w:tab/>
        <w:t>Physical Characteristics of FRP Components (minimum values):</w:t>
      </w:r>
    </w:p>
    <w:p w:rsidR="004F2BE8" w:rsidRPr="004F2BE8" w:rsidRDefault="004F2BE8" w:rsidP="004F2BE8">
      <w:pPr>
        <w:spacing w:after="0" w:line="240" w:lineRule="auto"/>
        <w:ind w:left="1440"/>
        <w:jc w:val="both"/>
        <w:rPr>
          <w:rFonts w:ascii="Times New Roman" w:eastAsia="Times New Roman" w:hAnsi="Times New Roman" w:cs="Times New Roman"/>
          <w:sz w:val="24"/>
          <w:szCs w:val="20"/>
          <w:lang w:eastAsia="ja-JP"/>
        </w:rPr>
      </w:pPr>
      <w:r w:rsidRPr="004F2BE8">
        <w:rPr>
          <w:rFonts w:ascii="Times New Roman" w:eastAsia="Times New Roman" w:hAnsi="Times New Roman" w:cs="Times New Roman"/>
          <w:sz w:val="24"/>
          <w:szCs w:val="20"/>
          <w:lang w:eastAsia="ja-JP"/>
        </w:rPr>
        <w:t xml:space="preserve">Shell thickness (nominal)         </w:t>
      </w:r>
      <w:r w:rsidRPr="004F2BE8">
        <w:rPr>
          <w:rFonts w:ascii="Times New Roman" w:eastAsia="Times New Roman" w:hAnsi="Times New Roman" w:cs="Times New Roman"/>
          <w:sz w:val="24"/>
          <w:szCs w:val="20"/>
          <w:lang w:eastAsia="ja-JP"/>
        </w:rPr>
        <w:tab/>
      </w:r>
      <w:r w:rsidRPr="004F2BE8">
        <w:rPr>
          <w:rFonts w:ascii="Times New Roman" w:eastAsia="Times New Roman" w:hAnsi="Times New Roman" w:cs="Times New Roman"/>
          <w:sz w:val="24"/>
          <w:szCs w:val="20"/>
          <w:lang w:eastAsia="ja-JP"/>
        </w:rPr>
        <w:tab/>
        <w:t xml:space="preserve">3/16”-1/4” </w:t>
      </w:r>
    </w:p>
    <w:p w:rsidR="004F2BE8" w:rsidRPr="004F2BE8" w:rsidRDefault="004F2BE8" w:rsidP="004F2BE8">
      <w:pPr>
        <w:spacing w:after="0" w:line="240" w:lineRule="auto"/>
        <w:ind w:left="1440"/>
        <w:jc w:val="both"/>
        <w:rPr>
          <w:rFonts w:ascii="Times New Roman" w:eastAsia="Times New Roman" w:hAnsi="Times New Roman" w:cs="Times New Roman"/>
          <w:sz w:val="24"/>
          <w:szCs w:val="20"/>
          <w:lang w:eastAsia="ja-JP"/>
        </w:rPr>
      </w:pPr>
      <w:r w:rsidRPr="004F2BE8">
        <w:rPr>
          <w:rFonts w:ascii="Times New Roman" w:eastAsia="Times New Roman" w:hAnsi="Times New Roman" w:cs="Times New Roman"/>
          <w:sz w:val="24"/>
          <w:szCs w:val="20"/>
          <w:lang w:eastAsia="ja-JP"/>
        </w:rPr>
        <w:t>Flexural strength</w:t>
      </w:r>
      <w:r w:rsidRPr="004F2BE8">
        <w:rPr>
          <w:rFonts w:ascii="Times New Roman" w:eastAsia="Times New Roman" w:hAnsi="Times New Roman" w:cs="Times New Roman"/>
          <w:sz w:val="24"/>
          <w:szCs w:val="20"/>
          <w:lang w:eastAsia="ja-JP"/>
        </w:rPr>
        <w:tab/>
        <w:t xml:space="preserve">  </w:t>
      </w:r>
      <w:r w:rsidRPr="004F2BE8">
        <w:rPr>
          <w:rFonts w:ascii="Times New Roman" w:eastAsia="Times New Roman" w:hAnsi="Times New Roman" w:cs="Times New Roman"/>
          <w:sz w:val="24"/>
          <w:szCs w:val="20"/>
          <w:lang w:eastAsia="ja-JP"/>
        </w:rPr>
        <w:tab/>
      </w:r>
      <w:r w:rsidRPr="004F2BE8">
        <w:rPr>
          <w:rFonts w:ascii="Times New Roman" w:eastAsia="Times New Roman" w:hAnsi="Times New Roman" w:cs="Times New Roman"/>
          <w:sz w:val="24"/>
          <w:szCs w:val="20"/>
          <w:lang w:eastAsia="ja-JP"/>
        </w:rPr>
        <w:tab/>
      </w:r>
      <w:r w:rsidRPr="004F2BE8">
        <w:rPr>
          <w:rFonts w:ascii="Times New Roman" w:eastAsia="Times New Roman" w:hAnsi="Times New Roman" w:cs="Times New Roman"/>
          <w:sz w:val="24"/>
          <w:szCs w:val="20"/>
          <w:lang w:eastAsia="ja-JP"/>
        </w:rPr>
        <w:tab/>
        <w:t>29,000 psi</w:t>
      </w:r>
    </w:p>
    <w:p w:rsidR="004F2BE8" w:rsidRPr="004F2BE8" w:rsidRDefault="004F2BE8" w:rsidP="004F2BE8">
      <w:pPr>
        <w:spacing w:after="0" w:line="240" w:lineRule="auto"/>
        <w:ind w:left="1440"/>
        <w:jc w:val="both"/>
        <w:rPr>
          <w:rFonts w:ascii="Times New Roman" w:eastAsia="Times New Roman" w:hAnsi="Times New Roman" w:cs="Times New Roman"/>
          <w:sz w:val="24"/>
          <w:szCs w:val="20"/>
          <w:lang w:eastAsia="ja-JP"/>
        </w:rPr>
      </w:pPr>
      <w:r w:rsidRPr="004F2BE8">
        <w:rPr>
          <w:rFonts w:ascii="Times New Roman" w:eastAsia="Times New Roman" w:hAnsi="Times New Roman" w:cs="Times New Roman"/>
          <w:sz w:val="24"/>
          <w:szCs w:val="20"/>
          <w:lang w:eastAsia="ja-JP"/>
        </w:rPr>
        <w:t xml:space="preserve">Tensile strength                            </w:t>
      </w:r>
      <w:r w:rsidRPr="004F2BE8">
        <w:rPr>
          <w:rFonts w:ascii="Times New Roman" w:eastAsia="Times New Roman" w:hAnsi="Times New Roman" w:cs="Times New Roman"/>
          <w:sz w:val="24"/>
          <w:szCs w:val="20"/>
          <w:lang w:eastAsia="ja-JP"/>
        </w:rPr>
        <w:tab/>
      </w:r>
      <w:r w:rsidRPr="004F2BE8">
        <w:rPr>
          <w:rFonts w:ascii="Times New Roman" w:eastAsia="Times New Roman" w:hAnsi="Times New Roman" w:cs="Times New Roman"/>
          <w:sz w:val="24"/>
          <w:szCs w:val="20"/>
          <w:lang w:eastAsia="ja-JP"/>
        </w:rPr>
        <w:tab/>
        <w:t>14,000 psi</w:t>
      </w:r>
    </w:p>
    <w:p w:rsidR="004F2BE8" w:rsidRPr="004F2BE8" w:rsidRDefault="004F2BE8" w:rsidP="004F2BE8">
      <w:pPr>
        <w:spacing w:after="0" w:line="240" w:lineRule="auto"/>
        <w:ind w:left="1440"/>
        <w:jc w:val="both"/>
        <w:rPr>
          <w:rFonts w:ascii="Times New Roman" w:eastAsia="Times New Roman" w:hAnsi="Times New Roman" w:cs="Times New Roman"/>
          <w:sz w:val="24"/>
          <w:szCs w:val="20"/>
          <w:lang w:eastAsia="ja-JP"/>
        </w:rPr>
      </w:pPr>
      <w:r w:rsidRPr="004F2BE8">
        <w:rPr>
          <w:rFonts w:ascii="Times New Roman" w:eastAsia="Times New Roman" w:hAnsi="Times New Roman" w:cs="Times New Roman"/>
          <w:sz w:val="24"/>
          <w:szCs w:val="20"/>
          <w:lang w:eastAsia="ja-JP"/>
        </w:rPr>
        <w:t>Compressive strength</w:t>
      </w:r>
      <w:r w:rsidRPr="004F2BE8">
        <w:rPr>
          <w:rFonts w:ascii="Times New Roman" w:eastAsia="Times New Roman" w:hAnsi="Times New Roman" w:cs="Times New Roman"/>
          <w:sz w:val="24"/>
          <w:szCs w:val="20"/>
          <w:lang w:eastAsia="ja-JP"/>
        </w:rPr>
        <w:tab/>
      </w:r>
      <w:r w:rsidRPr="004F2BE8">
        <w:rPr>
          <w:rFonts w:ascii="Times New Roman" w:eastAsia="Times New Roman" w:hAnsi="Times New Roman" w:cs="Times New Roman"/>
          <w:sz w:val="24"/>
          <w:szCs w:val="20"/>
          <w:lang w:eastAsia="ja-JP"/>
        </w:rPr>
        <w:tab/>
      </w:r>
      <w:r w:rsidRPr="004F2BE8">
        <w:rPr>
          <w:rFonts w:ascii="Times New Roman" w:eastAsia="Times New Roman" w:hAnsi="Times New Roman" w:cs="Times New Roman"/>
          <w:sz w:val="24"/>
          <w:szCs w:val="20"/>
          <w:lang w:eastAsia="ja-JP"/>
        </w:rPr>
        <w:tab/>
      </w:r>
      <w:r w:rsidRPr="004F2BE8">
        <w:rPr>
          <w:rFonts w:ascii="Times New Roman" w:eastAsia="Times New Roman" w:hAnsi="Times New Roman" w:cs="Times New Roman"/>
          <w:sz w:val="24"/>
          <w:szCs w:val="20"/>
          <w:lang w:eastAsia="ja-JP"/>
        </w:rPr>
        <w:tab/>
        <w:t>18,000 psi</w:t>
      </w:r>
    </w:p>
    <w:p w:rsidR="004F2BE8" w:rsidRPr="004F2BE8" w:rsidRDefault="004F2BE8" w:rsidP="004F2BE8">
      <w:pPr>
        <w:spacing w:after="0" w:line="240" w:lineRule="auto"/>
        <w:ind w:left="1440"/>
        <w:jc w:val="both"/>
        <w:rPr>
          <w:rFonts w:ascii="Times New Roman" w:eastAsia="Times New Roman" w:hAnsi="Times New Roman" w:cs="Times New Roman"/>
          <w:sz w:val="24"/>
          <w:szCs w:val="20"/>
          <w:lang w:eastAsia="ja-JP"/>
        </w:rPr>
      </w:pPr>
      <w:r w:rsidRPr="004F2BE8">
        <w:rPr>
          <w:rFonts w:ascii="Times New Roman" w:eastAsia="Times New Roman" w:hAnsi="Times New Roman" w:cs="Times New Roman"/>
          <w:sz w:val="24"/>
          <w:szCs w:val="20"/>
          <w:lang w:eastAsia="ja-JP"/>
        </w:rPr>
        <w:t xml:space="preserve">Glass content </w:t>
      </w:r>
      <w:r w:rsidRPr="004F2BE8">
        <w:rPr>
          <w:rFonts w:ascii="Times New Roman" w:eastAsia="Times New Roman" w:hAnsi="Times New Roman" w:cs="Times New Roman"/>
          <w:sz w:val="24"/>
          <w:szCs w:val="20"/>
          <w:lang w:eastAsia="ja-JP"/>
        </w:rPr>
        <w:tab/>
      </w:r>
      <w:r w:rsidRPr="004F2BE8">
        <w:rPr>
          <w:rFonts w:ascii="Times New Roman" w:eastAsia="Times New Roman" w:hAnsi="Times New Roman" w:cs="Times New Roman"/>
          <w:sz w:val="24"/>
          <w:szCs w:val="20"/>
          <w:lang w:eastAsia="ja-JP"/>
        </w:rPr>
        <w:tab/>
      </w:r>
      <w:r w:rsidRPr="004F2BE8">
        <w:rPr>
          <w:rFonts w:ascii="Times New Roman" w:eastAsia="Times New Roman" w:hAnsi="Times New Roman" w:cs="Times New Roman"/>
          <w:sz w:val="24"/>
          <w:szCs w:val="20"/>
          <w:lang w:eastAsia="ja-JP"/>
        </w:rPr>
        <w:tab/>
      </w:r>
      <w:r w:rsidRPr="004F2BE8">
        <w:rPr>
          <w:rFonts w:ascii="Times New Roman" w:eastAsia="Times New Roman" w:hAnsi="Times New Roman" w:cs="Times New Roman"/>
          <w:sz w:val="24"/>
          <w:szCs w:val="20"/>
          <w:lang w:eastAsia="ja-JP"/>
        </w:rPr>
        <w:tab/>
      </w:r>
      <w:r w:rsidRPr="004F2BE8">
        <w:rPr>
          <w:rFonts w:ascii="Times New Roman" w:eastAsia="Times New Roman" w:hAnsi="Times New Roman" w:cs="Times New Roman"/>
          <w:sz w:val="24"/>
          <w:szCs w:val="20"/>
          <w:lang w:eastAsia="ja-JP"/>
        </w:rPr>
        <w:tab/>
        <w:t>25-30%</w:t>
      </w:r>
    </w:p>
    <w:p w:rsidR="004F2BE8" w:rsidRPr="004F2BE8" w:rsidRDefault="004F2BE8" w:rsidP="004F2BE8">
      <w:pPr>
        <w:spacing w:after="0" w:line="240" w:lineRule="auto"/>
        <w:ind w:left="1440"/>
        <w:jc w:val="both"/>
        <w:rPr>
          <w:rFonts w:ascii="Times New Roman" w:eastAsia="Times New Roman" w:hAnsi="Times New Roman" w:cs="Times New Roman"/>
          <w:sz w:val="24"/>
          <w:szCs w:val="20"/>
          <w:lang w:eastAsia="ja-JP"/>
        </w:rPr>
      </w:pPr>
      <w:r w:rsidRPr="004F2BE8">
        <w:rPr>
          <w:rFonts w:ascii="Times New Roman" w:eastAsia="Times New Roman" w:hAnsi="Times New Roman" w:cs="Times New Roman"/>
          <w:sz w:val="24"/>
          <w:szCs w:val="20"/>
          <w:lang w:eastAsia="ja-JP"/>
        </w:rPr>
        <w:t>UL 723-1960 Tunnel &amp; ASTM E-84-68 Tests typical unmodified laminate:</w:t>
      </w:r>
    </w:p>
    <w:p w:rsidR="004F2BE8" w:rsidRPr="004F2BE8" w:rsidRDefault="004F2BE8" w:rsidP="004F2BE8">
      <w:pPr>
        <w:spacing w:after="0" w:line="240" w:lineRule="auto"/>
        <w:ind w:left="1440"/>
        <w:jc w:val="both"/>
        <w:rPr>
          <w:rFonts w:ascii="Times New Roman" w:eastAsia="Times New Roman" w:hAnsi="Times New Roman" w:cs="Times New Roman"/>
          <w:sz w:val="24"/>
          <w:szCs w:val="20"/>
          <w:lang w:eastAsia="ja-JP"/>
        </w:rPr>
      </w:pPr>
      <w:r w:rsidRPr="004F2BE8">
        <w:rPr>
          <w:rFonts w:ascii="Times New Roman" w:eastAsia="Times New Roman" w:hAnsi="Times New Roman" w:cs="Times New Roman"/>
          <w:sz w:val="24"/>
          <w:szCs w:val="20"/>
          <w:lang w:eastAsia="ja-JP"/>
        </w:rPr>
        <w:tab/>
        <w:t>Class I Flame Spread Classification (≤25)</w:t>
      </w:r>
    </w:p>
    <w:p w:rsidR="004F2BE8" w:rsidRPr="004F2BE8" w:rsidRDefault="004F2BE8" w:rsidP="004F2BE8">
      <w:pPr>
        <w:spacing w:after="0" w:line="240" w:lineRule="auto"/>
        <w:ind w:left="1440"/>
        <w:jc w:val="both"/>
        <w:rPr>
          <w:rFonts w:ascii="Times New Roman" w:eastAsia="Times New Roman" w:hAnsi="Times New Roman" w:cs="Times New Roman"/>
          <w:sz w:val="24"/>
          <w:szCs w:val="20"/>
          <w:lang w:eastAsia="ja-JP"/>
        </w:rPr>
      </w:pPr>
      <w:r w:rsidRPr="004F2BE8">
        <w:rPr>
          <w:rFonts w:ascii="Times New Roman" w:eastAsia="Times New Roman" w:hAnsi="Times New Roman" w:cs="Times New Roman"/>
          <w:sz w:val="24"/>
          <w:szCs w:val="20"/>
          <w:lang w:eastAsia="ja-JP"/>
        </w:rPr>
        <w:tab/>
        <w:t>Reinforced areas of components where noted.</w:t>
      </w:r>
    </w:p>
    <w:p w:rsidR="004F2BE8" w:rsidRPr="004F2BE8" w:rsidRDefault="004F2BE8" w:rsidP="004F2BE8">
      <w:pPr>
        <w:widowControl w:val="0"/>
        <w:spacing w:after="0" w:line="240" w:lineRule="auto"/>
        <w:rPr>
          <w:rFonts w:ascii="Times New Roman" w:eastAsia="Times" w:hAnsi="Times New Roman" w:cs="Times New Roman"/>
          <w:sz w:val="16"/>
          <w:szCs w:val="20"/>
        </w:rPr>
      </w:pPr>
    </w:p>
    <w:p w:rsidR="004F2BE8" w:rsidRPr="004F2BE8" w:rsidRDefault="004F2BE8" w:rsidP="004F2BE8">
      <w:pPr>
        <w:widowControl w:val="0"/>
        <w:spacing w:after="0" w:line="240" w:lineRule="auto"/>
        <w:rPr>
          <w:rFonts w:ascii="Times New Roman" w:eastAsia="Times" w:hAnsi="Times New Roman" w:cs="Times New Roman"/>
          <w:b/>
          <w:sz w:val="24"/>
          <w:szCs w:val="20"/>
        </w:rPr>
      </w:pPr>
    </w:p>
    <w:p w:rsidR="004F2BE8" w:rsidRPr="004F2BE8" w:rsidRDefault="004F2BE8" w:rsidP="004F2BE8">
      <w:pPr>
        <w:widowControl w:val="0"/>
        <w:spacing w:after="0" w:line="240" w:lineRule="auto"/>
        <w:rPr>
          <w:rFonts w:ascii="Times New Roman" w:eastAsia="Times" w:hAnsi="Times New Roman" w:cs="Times New Roman"/>
          <w:b/>
          <w:sz w:val="24"/>
          <w:szCs w:val="20"/>
        </w:rPr>
      </w:pPr>
      <w:r w:rsidRPr="004F2BE8">
        <w:rPr>
          <w:rFonts w:ascii="Times New Roman" w:eastAsia="Times" w:hAnsi="Times New Roman" w:cs="Times New Roman"/>
          <w:b/>
          <w:sz w:val="24"/>
          <w:szCs w:val="20"/>
        </w:rPr>
        <w:t>2.06</w:t>
      </w:r>
      <w:r w:rsidRPr="004F2BE8">
        <w:rPr>
          <w:rFonts w:ascii="Times New Roman" w:eastAsia="Times" w:hAnsi="Times New Roman" w:cs="Times New Roman"/>
          <w:b/>
          <w:sz w:val="24"/>
          <w:szCs w:val="20"/>
        </w:rPr>
        <w:tab/>
        <w:t>IDENTIFICATION</w:t>
      </w:r>
    </w:p>
    <w:p w:rsidR="004F2BE8" w:rsidRPr="004F2BE8" w:rsidRDefault="004F2BE8" w:rsidP="004F2BE8">
      <w:pPr>
        <w:widowControl w:val="0"/>
        <w:spacing w:after="0" w:line="240" w:lineRule="auto"/>
        <w:rPr>
          <w:rFonts w:ascii="Times New Roman" w:eastAsia="Times" w:hAnsi="Times New Roman" w:cs="Times New Roman"/>
          <w:b/>
          <w:sz w:val="16"/>
          <w:szCs w:val="20"/>
        </w:rPr>
      </w:pPr>
    </w:p>
    <w:p w:rsidR="004F2BE8" w:rsidRPr="004F2BE8" w:rsidRDefault="004F2BE8" w:rsidP="004F2BE8">
      <w:pPr>
        <w:widowControl w:val="0"/>
        <w:numPr>
          <w:ilvl w:val="0"/>
          <w:numId w:val="6"/>
        </w:numPr>
        <w:spacing w:after="0" w:line="240" w:lineRule="auto"/>
        <w:rPr>
          <w:rFonts w:ascii="Times New Roman" w:eastAsia="Times" w:hAnsi="Times New Roman" w:cs="Times New Roman"/>
          <w:sz w:val="24"/>
          <w:szCs w:val="20"/>
        </w:rPr>
      </w:pPr>
      <w:r w:rsidRPr="004F2BE8">
        <w:rPr>
          <w:rFonts w:ascii="Times New Roman" w:eastAsia="Times" w:hAnsi="Times New Roman" w:cs="Times New Roman"/>
          <w:sz w:val="24"/>
          <w:szCs w:val="20"/>
        </w:rPr>
        <w:t>Identify each fiberglass part with a permanent designation number.</w:t>
      </w:r>
    </w:p>
    <w:p w:rsidR="004F2BE8" w:rsidRPr="004F2BE8" w:rsidRDefault="004F2BE8" w:rsidP="004F2BE8">
      <w:pPr>
        <w:widowControl w:val="0"/>
        <w:numPr>
          <w:ilvl w:val="0"/>
          <w:numId w:val="6"/>
        </w:numPr>
        <w:spacing w:after="0" w:line="240" w:lineRule="auto"/>
        <w:rPr>
          <w:rFonts w:ascii="Times New Roman" w:eastAsia="Times" w:hAnsi="Times New Roman" w:cs="Times New Roman"/>
          <w:sz w:val="24"/>
          <w:szCs w:val="20"/>
        </w:rPr>
      </w:pPr>
      <w:r w:rsidRPr="004F2BE8">
        <w:rPr>
          <w:rFonts w:ascii="Times New Roman" w:eastAsia="Times" w:hAnsi="Times New Roman" w:cs="Times New Roman"/>
          <w:sz w:val="24"/>
          <w:szCs w:val="20"/>
        </w:rPr>
        <w:t>Designate number to coordinate with shop drawings.</w:t>
      </w:r>
    </w:p>
    <w:p w:rsidR="004F2BE8" w:rsidRPr="004F2BE8" w:rsidRDefault="004F2BE8" w:rsidP="004F2BE8">
      <w:pPr>
        <w:widowControl w:val="0"/>
        <w:spacing w:after="0" w:line="240" w:lineRule="auto"/>
        <w:rPr>
          <w:rFonts w:ascii="Times New Roman" w:eastAsia="Times" w:hAnsi="Times New Roman" w:cs="Times New Roman"/>
          <w:sz w:val="16"/>
          <w:szCs w:val="20"/>
        </w:rPr>
      </w:pPr>
    </w:p>
    <w:p w:rsidR="004F2BE8" w:rsidRPr="004F2BE8" w:rsidRDefault="004F2BE8" w:rsidP="004F2BE8">
      <w:pPr>
        <w:widowControl w:val="0"/>
        <w:spacing w:after="0" w:line="240" w:lineRule="auto"/>
        <w:rPr>
          <w:rFonts w:ascii="Times New Roman" w:eastAsia="Times" w:hAnsi="Times New Roman" w:cs="Times New Roman"/>
          <w:b/>
          <w:sz w:val="24"/>
          <w:szCs w:val="20"/>
        </w:rPr>
      </w:pPr>
      <w:r w:rsidRPr="004F2BE8">
        <w:rPr>
          <w:rFonts w:ascii="Times New Roman" w:eastAsia="Times" w:hAnsi="Times New Roman" w:cs="Times New Roman"/>
          <w:b/>
          <w:sz w:val="24"/>
          <w:szCs w:val="20"/>
        </w:rPr>
        <w:t>2.07</w:t>
      </w:r>
      <w:r w:rsidRPr="004F2BE8">
        <w:rPr>
          <w:rFonts w:ascii="Times New Roman" w:eastAsia="Times" w:hAnsi="Times New Roman" w:cs="Times New Roman"/>
          <w:b/>
          <w:sz w:val="24"/>
          <w:szCs w:val="20"/>
        </w:rPr>
        <w:tab/>
        <w:t>ANCHORS AND FASTENERS</w:t>
      </w:r>
    </w:p>
    <w:p w:rsidR="004F2BE8" w:rsidRPr="004F2BE8" w:rsidRDefault="004F2BE8" w:rsidP="004F2BE8">
      <w:pPr>
        <w:widowControl w:val="0"/>
        <w:spacing w:after="0" w:line="240" w:lineRule="auto"/>
        <w:rPr>
          <w:rFonts w:ascii="Times New Roman" w:eastAsia="Times" w:hAnsi="Times New Roman" w:cs="Times New Roman"/>
          <w:b/>
          <w:sz w:val="16"/>
          <w:szCs w:val="20"/>
        </w:rPr>
      </w:pPr>
    </w:p>
    <w:p w:rsidR="004F2BE8" w:rsidRPr="004F2BE8" w:rsidRDefault="004F2BE8" w:rsidP="004F2BE8">
      <w:pPr>
        <w:widowControl w:val="0"/>
        <w:spacing w:after="0" w:line="240" w:lineRule="auto"/>
        <w:ind w:left="1440" w:hanging="720"/>
        <w:jc w:val="both"/>
        <w:rPr>
          <w:rFonts w:ascii="Times New Roman" w:eastAsia="Times" w:hAnsi="Times New Roman" w:cs="Times New Roman"/>
          <w:sz w:val="24"/>
          <w:szCs w:val="20"/>
        </w:rPr>
      </w:pPr>
      <w:r>
        <w:rPr>
          <w:rFonts w:ascii="Times New Roman" w:eastAsia="Times" w:hAnsi="Times New Roman" w:cs="Times New Roman"/>
          <w:sz w:val="24"/>
          <w:szCs w:val="20"/>
        </w:rPr>
        <w:t>A.</w:t>
      </w:r>
      <w:r>
        <w:rPr>
          <w:rFonts w:ascii="Times New Roman" w:eastAsia="Times" w:hAnsi="Times New Roman" w:cs="Times New Roman"/>
          <w:sz w:val="24"/>
          <w:szCs w:val="20"/>
        </w:rPr>
        <w:tab/>
        <w:t xml:space="preserve">The </w:t>
      </w:r>
      <w:r w:rsidRPr="004F2BE8">
        <w:rPr>
          <w:rFonts w:ascii="Times New Roman" w:eastAsia="Times" w:hAnsi="Times New Roman" w:cs="Times New Roman"/>
          <w:sz w:val="24"/>
          <w:szCs w:val="20"/>
        </w:rPr>
        <w:t>Installer to provide anchors, fasteners and other accessories required for proper        installation of trim as shown in fiberglass manufacturer’s shop drawings. Only stainless steel or treated screws to be used.</w:t>
      </w:r>
    </w:p>
    <w:p w:rsidR="004F2BE8" w:rsidRPr="004F2BE8" w:rsidRDefault="004F2BE8" w:rsidP="004F2BE8">
      <w:pPr>
        <w:widowControl w:val="0"/>
        <w:spacing w:after="0" w:line="240" w:lineRule="auto"/>
        <w:jc w:val="both"/>
        <w:rPr>
          <w:rFonts w:ascii="Times New Roman" w:eastAsia="Times" w:hAnsi="Times New Roman" w:cs="Times New Roman"/>
          <w:sz w:val="16"/>
          <w:szCs w:val="20"/>
        </w:rPr>
      </w:pPr>
    </w:p>
    <w:p w:rsidR="004F2BE8" w:rsidRPr="004F2BE8" w:rsidRDefault="004F2BE8" w:rsidP="004F2BE8">
      <w:pPr>
        <w:widowControl w:val="0"/>
        <w:spacing w:after="0" w:line="240" w:lineRule="auto"/>
        <w:jc w:val="both"/>
        <w:rPr>
          <w:rFonts w:ascii="Times New Roman" w:eastAsia="Times" w:hAnsi="Times New Roman" w:cs="Times New Roman"/>
          <w:b/>
          <w:sz w:val="24"/>
          <w:szCs w:val="20"/>
        </w:rPr>
      </w:pPr>
      <w:r w:rsidRPr="004F2BE8">
        <w:rPr>
          <w:rFonts w:ascii="Times New Roman" w:eastAsia="Times" w:hAnsi="Times New Roman" w:cs="Times New Roman"/>
          <w:b/>
          <w:sz w:val="24"/>
          <w:szCs w:val="20"/>
        </w:rPr>
        <w:t>2.08</w:t>
      </w:r>
      <w:r w:rsidRPr="004F2BE8">
        <w:rPr>
          <w:rFonts w:ascii="Times New Roman" w:eastAsia="Times" w:hAnsi="Times New Roman" w:cs="Times New Roman"/>
          <w:b/>
          <w:sz w:val="24"/>
          <w:szCs w:val="20"/>
        </w:rPr>
        <w:tab/>
        <w:t>FRP Parts</w:t>
      </w:r>
    </w:p>
    <w:p w:rsidR="004F2BE8" w:rsidRPr="004F2BE8" w:rsidRDefault="004F2BE8" w:rsidP="004F2BE8">
      <w:pPr>
        <w:widowControl w:val="0"/>
        <w:spacing w:after="0" w:line="240" w:lineRule="auto"/>
        <w:jc w:val="both"/>
        <w:rPr>
          <w:rFonts w:ascii="Times New Roman" w:eastAsia="Times" w:hAnsi="Times New Roman" w:cs="Times New Roman"/>
          <w:b/>
          <w:sz w:val="16"/>
          <w:szCs w:val="20"/>
        </w:rPr>
      </w:pPr>
    </w:p>
    <w:p w:rsidR="004F2BE8" w:rsidRPr="004F2BE8" w:rsidRDefault="004F2BE8" w:rsidP="004F2BE8">
      <w:pPr>
        <w:spacing w:after="0" w:line="240" w:lineRule="auto"/>
        <w:ind w:firstLine="720"/>
        <w:rPr>
          <w:rFonts w:ascii="Times New Roman" w:eastAsia="Times New Roman" w:hAnsi="Times New Roman" w:cs="Times New Roman"/>
          <w:b/>
          <w:sz w:val="24"/>
          <w:szCs w:val="20"/>
          <w:lang w:eastAsia="ja-JP"/>
        </w:rPr>
      </w:pPr>
      <w:r w:rsidRPr="004F2BE8">
        <w:rPr>
          <w:rFonts w:ascii="Times New Roman" w:eastAsia="Times New Roman" w:hAnsi="Times New Roman" w:cs="Times New Roman"/>
          <w:b/>
          <w:sz w:val="24"/>
          <w:szCs w:val="20"/>
          <w:lang w:eastAsia="ja-JP"/>
        </w:rPr>
        <w:t xml:space="preserve">A. </w:t>
      </w:r>
      <w:r w:rsidRPr="004F2BE8">
        <w:rPr>
          <w:rFonts w:ascii="Times New Roman" w:eastAsia="Times New Roman" w:hAnsi="Times New Roman" w:cs="Times New Roman"/>
          <w:b/>
          <w:sz w:val="24"/>
          <w:szCs w:val="20"/>
          <w:lang w:eastAsia="ja-JP"/>
        </w:rPr>
        <w:tab/>
        <w:t>(Cornice, Wall Panels and other Building Trim)</w:t>
      </w:r>
    </w:p>
    <w:p w:rsidR="004F2BE8" w:rsidRPr="004F2BE8" w:rsidRDefault="004F2BE8" w:rsidP="004F2BE8">
      <w:pPr>
        <w:spacing w:after="0" w:line="240" w:lineRule="auto"/>
        <w:ind w:left="1440"/>
        <w:jc w:val="both"/>
        <w:rPr>
          <w:rFonts w:ascii="Times New Roman" w:eastAsia="Times New Roman" w:hAnsi="Times New Roman" w:cs="Times New Roman"/>
          <w:sz w:val="16"/>
          <w:szCs w:val="20"/>
          <w:lang w:eastAsia="ja-JP"/>
        </w:rPr>
      </w:pPr>
    </w:p>
    <w:p w:rsidR="004F2BE8" w:rsidRPr="004F2BE8" w:rsidRDefault="004F2BE8" w:rsidP="004F2BE8">
      <w:pPr>
        <w:spacing w:after="0" w:line="240" w:lineRule="auto"/>
        <w:ind w:left="1440"/>
        <w:jc w:val="both"/>
        <w:rPr>
          <w:rFonts w:ascii="Times New Roman" w:eastAsia="Times New Roman" w:hAnsi="Times New Roman" w:cs="Times New Roman"/>
          <w:sz w:val="24"/>
          <w:szCs w:val="20"/>
        </w:rPr>
      </w:pPr>
      <w:r w:rsidRPr="004F2BE8">
        <w:rPr>
          <w:rFonts w:ascii="Times New Roman" w:eastAsia="Times New Roman" w:hAnsi="Times New Roman" w:cs="Times New Roman"/>
          <w:sz w:val="24"/>
          <w:szCs w:val="20"/>
          <w:u w:val="single"/>
        </w:rPr>
        <w:t>Installation -</w:t>
      </w:r>
      <w:r w:rsidRPr="004F2BE8">
        <w:rPr>
          <w:rFonts w:ascii="Times New Roman" w:eastAsia="Times New Roman" w:hAnsi="Times New Roman" w:cs="Times New Roman"/>
          <w:sz w:val="24"/>
          <w:szCs w:val="20"/>
        </w:rPr>
        <w:t xml:space="preserve"> </w:t>
      </w:r>
      <w:r w:rsidRPr="004F2BE8">
        <w:rPr>
          <w:rFonts w:ascii="Times New Roman" w:eastAsia="Times New Roman" w:hAnsi="Times New Roman" w:cs="Times New Roman"/>
          <w:sz w:val="24"/>
          <w:szCs w:val="20"/>
          <w:u w:val="single"/>
        </w:rPr>
        <w:t>Attachment to Blocking:</w:t>
      </w:r>
      <w:r w:rsidRPr="004F2BE8">
        <w:rPr>
          <w:rFonts w:ascii="Times New Roman" w:eastAsia="Times New Roman" w:hAnsi="Times New Roman" w:cs="Times New Roman"/>
          <w:sz w:val="24"/>
          <w:szCs w:val="20"/>
        </w:rPr>
        <w:t xml:space="preserve"> </w:t>
      </w:r>
      <w:r w:rsidRPr="004F2BE8">
        <w:rPr>
          <w:rFonts w:ascii="Times New Roman" w:eastAsia="Times New Roman" w:hAnsi="Times New Roman" w:cs="Times New Roman"/>
          <w:b/>
          <w:sz w:val="24"/>
          <w:szCs w:val="20"/>
        </w:rPr>
        <w:t xml:space="preserve"> </w:t>
      </w:r>
      <w:r w:rsidRPr="004F2BE8">
        <w:rPr>
          <w:rFonts w:ascii="Times New Roman" w:eastAsia="Times New Roman" w:hAnsi="Times New Roman" w:cs="Times New Roman"/>
          <w:sz w:val="24"/>
          <w:szCs w:val="20"/>
        </w:rPr>
        <w:t>To provide solid anchorage to withstand wind and seismic forces, fiberglass panels are to be screw attached to wood or steel blocking at 16” on</w:t>
      </w:r>
      <w:r w:rsidR="00B66CBE">
        <w:rPr>
          <w:rFonts w:ascii="Times New Roman" w:eastAsia="Times New Roman" w:hAnsi="Times New Roman" w:cs="Times New Roman"/>
          <w:sz w:val="24"/>
          <w:szCs w:val="20"/>
        </w:rPr>
        <w:t xml:space="preserve"> center on the horizontal run. </w:t>
      </w:r>
      <w:proofErr w:type="gramStart"/>
      <w:r w:rsidRPr="004F2BE8">
        <w:rPr>
          <w:rFonts w:ascii="Times New Roman" w:eastAsia="Times New Roman" w:hAnsi="Times New Roman" w:cs="Times New Roman"/>
          <w:sz w:val="24"/>
          <w:szCs w:val="20"/>
        </w:rPr>
        <w:t xml:space="preserve">Vertical spacing of screw attachment to </w:t>
      </w:r>
      <w:r w:rsidR="00443B24">
        <w:rPr>
          <w:rFonts w:ascii="Times New Roman" w:eastAsia="Times New Roman" w:hAnsi="Times New Roman" w:cs="Times New Roman"/>
          <w:sz w:val="24"/>
          <w:szCs w:val="20"/>
        </w:rPr>
        <w:t>be shown on the shop d</w:t>
      </w:r>
      <w:r w:rsidR="00B66CBE">
        <w:rPr>
          <w:rFonts w:ascii="Times New Roman" w:eastAsia="Times New Roman" w:hAnsi="Times New Roman" w:cs="Times New Roman"/>
          <w:sz w:val="24"/>
          <w:szCs w:val="20"/>
        </w:rPr>
        <w:t>rawings.</w:t>
      </w:r>
      <w:proofErr w:type="gramEnd"/>
      <w:r w:rsidR="00B66CBE">
        <w:rPr>
          <w:rFonts w:ascii="Times New Roman" w:eastAsia="Times New Roman" w:hAnsi="Times New Roman" w:cs="Times New Roman"/>
          <w:sz w:val="24"/>
          <w:szCs w:val="20"/>
        </w:rPr>
        <w:t xml:space="preserve"> </w:t>
      </w:r>
      <w:r w:rsidRPr="004F2BE8">
        <w:rPr>
          <w:rFonts w:ascii="Times New Roman" w:eastAsia="Times New Roman" w:hAnsi="Times New Roman" w:cs="Times New Roman"/>
          <w:sz w:val="24"/>
          <w:szCs w:val="20"/>
        </w:rPr>
        <w:t>Attachment is to be by treated or stainless screw appropriate for metal or wood blocking.  Screws, construction adhesive and shims are to be used where required to assure a “true” surface profile of the assembl</w:t>
      </w:r>
      <w:r w:rsidR="00B66CBE">
        <w:rPr>
          <w:rFonts w:ascii="Times New Roman" w:eastAsia="Times New Roman" w:hAnsi="Times New Roman" w:cs="Times New Roman"/>
          <w:sz w:val="24"/>
          <w:szCs w:val="20"/>
        </w:rPr>
        <w:t xml:space="preserve">ed pieces. </w:t>
      </w:r>
      <w:r w:rsidRPr="004F2BE8">
        <w:rPr>
          <w:rFonts w:ascii="Times New Roman" w:eastAsia="Times New Roman" w:hAnsi="Times New Roman" w:cs="Times New Roman"/>
          <w:sz w:val="24"/>
          <w:szCs w:val="20"/>
        </w:rPr>
        <w:t>Screws are to be countersunk and the exposed countersunk hole patched with resin putty (supplied by manufacturer) and/or Bondo™, sanded smooth and flush with exposed sur</w:t>
      </w:r>
      <w:r w:rsidR="00224FA9">
        <w:rPr>
          <w:rFonts w:ascii="Times New Roman" w:eastAsia="Times New Roman" w:hAnsi="Times New Roman" w:cs="Times New Roman"/>
          <w:sz w:val="24"/>
          <w:szCs w:val="20"/>
        </w:rPr>
        <w:t xml:space="preserve">face of panel, then spot primed </w:t>
      </w:r>
      <w:r w:rsidRPr="004F2BE8">
        <w:rPr>
          <w:rFonts w:ascii="Times New Roman" w:eastAsia="Times New Roman" w:hAnsi="Times New Roman" w:cs="Times New Roman"/>
          <w:sz w:val="24"/>
          <w:szCs w:val="20"/>
        </w:rPr>
        <w:t>for painting.</w:t>
      </w:r>
    </w:p>
    <w:p w:rsidR="004F2BE8" w:rsidRPr="004F2BE8" w:rsidRDefault="004F2BE8" w:rsidP="004F2BE8">
      <w:pPr>
        <w:spacing w:after="0" w:line="240" w:lineRule="auto"/>
        <w:ind w:left="1440"/>
        <w:jc w:val="both"/>
        <w:rPr>
          <w:rFonts w:ascii="Times New Roman" w:eastAsia="Times New Roman" w:hAnsi="Times New Roman" w:cs="Times New Roman"/>
          <w:sz w:val="24"/>
          <w:szCs w:val="20"/>
          <w:lang w:eastAsia="ja-JP"/>
        </w:rPr>
      </w:pPr>
    </w:p>
    <w:p w:rsidR="004F2BE8" w:rsidRPr="004F2BE8" w:rsidRDefault="004F2BE8" w:rsidP="004F2BE8">
      <w:pPr>
        <w:spacing w:after="0" w:line="240" w:lineRule="auto"/>
        <w:ind w:left="1440"/>
        <w:jc w:val="both"/>
        <w:rPr>
          <w:rFonts w:ascii="Times New Roman" w:eastAsia="Times New Roman" w:hAnsi="Times New Roman" w:cs="Times New Roman"/>
          <w:sz w:val="24"/>
          <w:szCs w:val="20"/>
          <w:u w:val="single"/>
          <w:lang w:eastAsia="ja-JP"/>
        </w:rPr>
      </w:pPr>
    </w:p>
    <w:p w:rsidR="004F2BE8" w:rsidRPr="004F2BE8" w:rsidRDefault="004F2BE8" w:rsidP="004F2BE8">
      <w:pPr>
        <w:spacing w:after="0" w:line="240" w:lineRule="auto"/>
        <w:ind w:left="1440"/>
        <w:jc w:val="both"/>
        <w:rPr>
          <w:rFonts w:ascii="Times New Roman" w:eastAsia="Times New Roman" w:hAnsi="Times New Roman" w:cs="Times New Roman"/>
          <w:sz w:val="24"/>
          <w:szCs w:val="20"/>
          <w:u w:val="single"/>
          <w:lang w:eastAsia="ja-JP"/>
        </w:rPr>
      </w:pPr>
      <w:r w:rsidRPr="004F2BE8">
        <w:rPr>
          <w:rFonts w:ascii="Times New Roman" w:eastAsia="Times New Roman" w:hAnsi="Times New Roman" w:cs="Times New Roman"/>
          <w:noProof/>
          <w:sz w:val="16"/>
          <w:szCs w:val="20"/>
        </w:rPr>
        <mc:AlternateContent>
          <mc:Choice Requires="wps">
            <w:drawing>
              <wp:anchor distT="0" distB="0" distL="114300" distR="114300" simplePos="0" relativeHeight="251661312" behindDoc="0" locked="0" layoutInCell="1" allowOverlap="1" wp14:anchorId="47A7E3CD" wp14:editId="0EDB1B5F">
                <wp:simplePos x="0" y="0"/>
                <wp:positionH relativeFrom="column">
                  <wp:posOffset>5720715</wp:posOffset>
                </wp:positionH>
                <wp:positionV relativeFrom="paragraph">
                  <wp:posOffset>25400</wp:posOffset>
                </wp:positionV>
                <wp:extent cx="800100" cy="302895"/>
                <wp:effectExtent l="5715" t="0" r="0" b="1905"/>
                <wp:wrapTight wrapText="bothSides">
                  <wp:wrapPolygon edited="0">
                    <wp:start x="-257" y="0"/>
                    <wp:lineTo x="-257" y="21600"/>
                    <wp:lineTo x="21857" y="21600"/>
                    <wp:lineTo x="21857" y="0"/>
                    <wp:lineTo x="-257" y="0"/>
                  </wp:wrapPolygon>
                </wp:wrapTight>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2BE8" w:rsidRDefault="004F2BE8" w:rsidP="004F2BE8">
                            <w:r>
                              <w:rPr>
                                <w:sz w:val="16"/>
                              </w:rPr>
                              <w:t>page 4 of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450.45pt;margin-top:2pt;width:63pt;height:2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" stroked="f">
                <v:textbox>
                  <w:txbxContent>
                    <w:p w:rsidR="004F2BE8" w:rsidRDefault="004F2BE8" w:rsidP="004F2BE8">
                      <w:r>
                        <w:rPr>
                          <w:sz w:val="16"/>
                        </w:rPr>
                        <w:t>page 4 of 5</w:t>
                      </w:r>
                    </w:p>
                  </w:txbxContent>
                </v:textbox>
                <w10:wrap type="tight"/>
              </v:shape>
            </w:pict>
          </mc:Fallback>
        </mc:AlternateContent>
      </w:r>
    </w:p>
    <w:p w:rsidR="004F2BE8" w:rsidRPr="004F2BE8" w:rsidRDefault="004F2BE8" w:rsidP="004F2BE8">
      <w:pPr>
        <w:spacing w:after="0" w:line="240" w:lineRule="auto"/>
        <w:ind w:left="1440"/>
        <w:jc w:val="both"/>
        <w:rPr>
          <w:rFonts w:ascii="Times New Roman" w:eastAsia="Times New Roman" w:hAnsi="Times New Roman" w:cs="Times New Roman"/>
          <w:sz w:val="24"/>
          <w:szCs w:val="20"/>
          <w:u w:val="single"/>
          <w:lang w:eastAsia="ja-JP"/>
        </w:rPr>
      </w:pPr>
    </w:p>
    <w:p w:rsidR="004F2BE8" w:rsidRPr="004F2BE8" w:rsidRDefault="004F2BE8" w:rsidP="004F2BE8">
      <w:pPr>
        <w:spacing w:after="0" w:line="240" w:lineRule="auto"/>
        <w:ind w:left="1440"/>
        <w:jc w:val="both"/>
        <w:rPr>
          <w:rFonts w:ascii="Times New Roman" w:eastAsia="Times New Roman" w:hAnsi="Times New Roman" w:cs="Times New Roman"/>
          <w:sz w:val="24"/>
          <w:szCs w:val="20"/>
          <w:lang w:eastAsia="ja-JP"/>
        </w:rPr>
      </w:pPr>
      <w:r w:rsidRPr="004F2BE8">
        <w:rPr>
          <w:rFonts w:ascii="Times New Roman" w:eastAsia="Times New Roman" w:hAnsi="Times New Roman" w:cs="Times New Roman"/>
          <w:sz w:val="24"/>
          <w:szCs w:val="20"/>
          <w:u w:val="single"/>
          <w:lang w:eastAsia="ja-JP"/>
        </w:rPr>
        <w:t>Thermal Expansion and Contraction:</w:t>
      </w:r>
      <w:r w:rsidRPr="004F2BE8">
        <w:rPr>
          <w:rFonts w:ascii="Times New Roman" w:eastAsia="Times New Roman" w:hAnsi="Times New Roman" w:cs="Times New Roman"/>
          <w:sz w:val="24"/>
          <w:szCs w:val="20"/>
          <w:lang w:eastAsia="ja-JP"/>
        </w:rPr>
        <w:t xml:space="preserve"> Based on normal cl</w:t>
      </w:r>
      <w:r>
        <w:rPr>
          <w:rFonts w:ascii="Times New Roman" w:eastAsia="Times New Roman" w:hAnsi="Times New Roman" w:cs="Times New Roman"/>
          <w:sz w:val="24"/>
          <w:szCs w:val="20"/>
          <w:lang w:eastAsia="ja-JP"/>
        </w:rPr>
        <w:t>imatic extremes in specified region</w:t>
      </w:r>
      <w:r w:rsidRPr="004F2BE8">
        <w:rPr>
          <w:rFonts w:ascii="Times New Roman" w:eastAsia="Times New Roman" w:hAnsi="Times New Roman" w:cs="Times New Roman"/>
          <w:sz w:val="24"/>
          <w:szCs w:val="20"/>
          <w:lang w:eastAsia="ja-JP"/>
        </w:rPr>
        <w:t xml:space="preserve"> including allowances for installation and expected temperature range at time of installation.  Normally, cornice panels are to be 8’ long with corners factory molded. 1 1/2” wide recessed overlap joints for cornice are to be installed leaving 1/4” wide flush sealanted joints (for cosmetic appearance, sealant joints should not exceed 1/4” unless a wider and/or recessed “stone” masonry joint is called for by the Architect).  Sealanting to be Urethane such as NP1 by Sonneborn or Polyurethane such as Vulkem 921 by Tremco. Installer to thoroughly clean surfaces to which sealant is to be bonded. Due to sealant shrinkage during cure, two applications of sealant</w:t>
      </w:r>
      <w:r>
        <w:rPr>
          <w:rFonts w:ascii="Times New Roman" w:eastAsia="Times New Roman" w:hAnsi="Times New Roman" w:cs="Times New Roman"/>
          <w:sz w:val="24"/>
          <w:szCs w:val="20"/>
          <w:lang w:eastAsia="ja-JP"/>
        </w:rPr>
        <w:t xml:space="preserve"> may be </w:t>
      </w:r>
      <w:r w:rsidRPr="004F2BE8">
        <w:rPr>
          <w:rFonts w:ascii="Times New Roman" w:eastAsia="Times New Roman" w:hAnsi="Times New Roman" w:cs="Times New Roman"/>
          <w:sz w:val="24"/>
          <w:szCs w:val="20"/>
          <w:lang w:eastAsia="ja-JP"/>
        </w:rPr>
        <w:t>required.   In addition to the sealant in the joint, a bead of construction adhesive or sealant is to be applied between the top of the recessed rear flange and back side of the overlapping front flange.  All exterior floated joints are to be spot prime</w:t>
      </w:r>
      <w:r w:rsidR="00224FA9">
        <w:rPr>
          <w:rFonts w:ascii="Times New Roman" w:eastAsia="Times New Roman" w:hAnsi="Times New Roman" w:cs="Times New Roman"/>
          <w:sz w:val="24"/>
          <w:szCs w:val="20"/>
          <w:lang w:eastAsia="ja-JP"/>
        </w:rPr>
        <w:t>d</w:t>
      </w:r>
      <w:r w:rsidRPr="004F2BE8">
        <w:rPr>
          <w:rFonts w:ascii="Times New Roman" w:eastAsia="Times New Roman" w:hAnsi="Times New Roman" w:cs="Times New Roman"/>
          <w:sz w:val="24"/>
          <w:szCs w:val="20"/>
          <w:lang w:eastAsia="ja-JP"/>
        </w:rPr>
        <w:t xml:space="preserve">. Interior fiberglass can be installed using standard drywall joint materials. Top coat painting </w:t>
      </w:r>
      <w:r w:rsidRPr="004F2BE8">
        <w:rPr>
          <w:rFonts w:ascii="Times New Roman" w:eastAsia="Times New Roman" w:hAnsi="Times New Roman" w:cs="Times New Roman"/>
          <w:color w:val="000000"/>
          <w:sz w:val="24"/>
          <w:szCs w:val="20"/>
          <w:lang w:eastAsia="ja-JP"/>
        </w:rPr>
        <w:t>to be high grade acrylic or oil base</w:t>
      </w:r>
      <w:r w:rsidRPr="004F2BE8">
        <w:rPr>
          <w:rFonts w:ascii="Times New Roman" w:eastAsia="Times New Roman" w:hAnsi="Times New Roman" w:cs="Times New Roman"/>
          <w:sz w:val="24"/>
          <w:szCs w:val="20"/>
          <w:lang w:eastAsia="ja-JP"/>
        </w:rPr>
        <w:t xml:space="preserve">. (See </w:t>
      </w:r>
      <w:r w:rsidRPr="004F2BE8">
        <w:rPr>
          <w:rFonts w:ascii="Times New Roman" w:eastAsia="Times New Roman" w:hAnsi="Times New Roman" w:cs="Times New Roman"/>
          <w:sz w:val="24"/>
          <w:szCs w:val="20"/>
        </w:rPr>
        <w:t>Section 09 91 00: (09900): Painting)</w:t>
      </w:r>
    </w:p>
    <w:p w:rsidR="004F2BE8" w:rsidRPr="004F2BE8" w:rsidRDefault="004F2BE8" w:rsidP="004F2BE8">
      <w:pPr>
        <w:spacing w:after="0" w:line="240" w:lineRule="auto"/>
        <w:ind w:left="1440"/>
        <w:jc w:val="both"/>
        <w:rPr>
          <w:rFonts w:ascii="Book Antiqua" w:eastAsia="Times New Roman" w:hAnsi="Book Antiqua" w:cs="Times New Roman"/>
          <w:sz w:val="24"/>
          <w:szCs w:val="20"/>
          <w:u w:val="single"/>
          <w:lang w:eastAsia="ja-JP"/>
        </w:rPr>
      </w:pPr>
    </w:p>
    <w:p w:rsidR="004F2BE8" w:rsidRPr="004F2BE8" w:rsidRDefault="004F2BE8" w:rsidP="004F2BE8">
      <w:pPr>
        <w:spacing w:after="0" w:line="240" w:lineRule="auto"/>
        <w:ind w:left="1440"/>
        <w:jc w:val="both"/>
        <w:rPr>
          <w:rFonts w:ascii="Book Antiqua" w:eastAsia="Times New Roman" w:hAnsi="Book Antiqua" w:cs="Times New Roman"/>
          <w:sz w:val="24"/>
          <w:szCs w:val="20"/>
          <w:u w:val="single"/>
          <w:lang w:eastAsia="ja-JP"/>
        </w:rPr>
      </w:pPr>
    </w:p>
    <w:p w:rsidR="004F2BE8" w:rsidRPr="004F2BE8" w:rsidRDefault="004F2BE8" w:rsidP="004F2BE8">
      <w:pPr>
        <w:spacing w:after="0" w:line="240" w:lineRule="auto"/>
        <w:ind w:left="1440"/>
        <w:jc w:val="both"/>
        <w:rPr>
          <w:rFonts w:ascii="Book Antiqua" w:eastAsia="Times New Roman" w:hAnsi="Book Antiqua" w:cs="Times New Roman"/>
          <w:sz w:val="16"/>
          <w:szCs w:val="20"/>
          <w:u w:val="single"/>
          <w:lang w:eastAsia="ja-JP"/>
        </w:rPr>
      </w:pPr>
    </w:p>
    <w:p w:rsidR="004F2BE8" w:rsidRPr="004F2BE8" w:rsidRDefault="004F2BE8" w:rsidP="004F2BE8">
      <w:pPr>
        <w:spacing w:after="0" w:line="240" w:lineRule="auto"/>
        <w:ind w:firstLine="720"/>
        <w:rPr>
          <w:rFonts w:ascii="Times New Roman" w:eastAsia="Times" w:hAnsi="Times New Roman" w:cs="Times New Roman"/>
          <w:b/>
          <w:sz w:val="24"/>
          <w:szCs w:val="20"/>
          <w:lang w:eastAsia="ja-JP"/>
        </w:rPr>
      </w:pPr>
      <w:r w:rsidRPr="004F2BE8">
        <w:rPr>
          <w:rFonts w:ascii="Times New Roman" w:eastAsia="Times New Roman" w:hAnsi="Times New Roman" w:cs="Times New Roman"/>
          <w:sz w:val="24"/>
          <w:szCs w:val="20"/>
          <w:lang w:eastAsia="ja-JP"/>
        </w:rPr>
        <w:t xml:space="preserve">B. </w:t>
      </w:r>
      <w:r w:rsidRPr="004F2BE8">
        <w:rPr>
          <w:rFonts w:ascii="Times New Roman" w:eastAsia="Times New Roman" w:hAnsi="Times New Roman" w:cs="Times New Roman"/>
          <w:sz w:val="24"/>
          <w:szCs w:val="20"/>
          <w:lang w:eastAsia="ja-JP"/>
        </w:rPr>
        <w:tab/>
      </w:r>
      <w:r w:rsidRPr="004F2BE8">
        <w:rPr>
          <w:rFonts w:ascii="Times New Roman" w:eastAsia="Times" w:hAnsi="Times New Roman" w:cs="Times New Roman"/>
          <w:b/>
          <w:sz w:val="24"/>
          <w:szCs w:val="20"/>
          <w:lang w:eastAsia="ja-JP"/>
        </w:rPr>
        <w:t>(Column Covers)</w:t>
      </w:r>
    </w:p>
    <w:p w:rsidR="004F2BE8" w:rsidRPr="004F2BE8" w:rsidRDefault="004F2BE8" w:rsidP="004F2BE8">
      <w:pPr>
        <w:spacing w:after="0" w:line="240" w:lineRule="auto"/>
        <w:ind w:left="1440"/>
        <w:jc w:val="both"/>
        <w:rPr>
          <w:rFonts w:ascii="Times New Roman" w:eastAsia="Times" w:hAnsi="Times New Roman" w:cs="Times New Roman"/>
          <w:sz w:val="16"/>
          <w:szCs w:val="20"/>
          <w:lang w:eastAsia="ja-JP"/>
        </w:rPr>
      </w:pPr>
    </w:p>
    <w:p w:rsidR="004F2BE8" w:rsidRPr="004F2BE8" w:rsidRDefault="004F2BE8" w:rsidP="004F2BE8">
      <w:pPr>
        <w:spacing w:after="0" w:line="240" w:lineRule="auto"/>
        <w:ind w:left="1440"/>
        <w:jc w:val="both"/>
        <w:rPr>
          <w:rFonts w:ascii="Times New Roman" w:eastAsia="Times" w:hAnsi="Times New Roman" w:cs="Times New Roman"/>
          <w:sz w:val="24"/>
          <w:szCs w:val="20"/>
        </w:rPr>
      </w:pPr>
      <w:r w:rsidRPr="004F2BE8">
        <w:rPr>
          <w:rFonts w:ascii="Times New Roman" w:eastAsia="Times" w:hAnsi="Times New Roman" w:cs="Times New Roman"/>
          <w:sz w:val="24"/>
          <w:szCs w:val="20"/>
        </w:rPr>
        <w:t>Installation - Attachment to Overhead Structure and Deck: Column shells with attached molded caps are to be attached to the overhead structure with long treated screws appropriate for metal or wood blocking. These screws are to be countersunk through the cap into the wood that is embedded within the cap during fabrication. At the bottom of the column shaft, Installer supplied cleats are to be used to attach the column shaft to the deck. Then the column base halves are to be joined and countersunk screwed to the shaft at the top ring of the base. The countersunk holes and column seam are to be floated with fiberglass cloth tape and resin putty (supplied by manufacturer). The resulting surface is to be sanded, coated with “Bondo” type surface finisher, and then sanded smooth and spot primed. Maximum thickness of Bondo™ surface finisher not to exceed 1/16”.</w:t>
      </w:r>
    </w:p>
    <w:p w:rsidR="004F2BE8" w:rsidRPr="004F2BE8" w:rsidRDefault="004F2BE8" w:rsidP="004F2BE8">
      <w:pPr>
        <w:spacing w:after="0" w:line="240" w:lineRule="auto"/>
        <w:ind w:left="1440"/>
        <w:jc w:val="both"/>
        <w:rPr>
          <w:rFonts w:ascii="Times New Roman" w:eastAsia="Times" w:hAnsi="Times New Roman" w:cs="Times New Roman"/>
          <w:sz w:val="24"/>
          <w:szCs w:val="20"/>
          <w:lang w:eastAsia="ja-JP"/>
        </w:rPr>
      </w:pPr>
    </w:p>
    <w:p w:rsidR="004F2BE8" w:rsidRPr="004F2BE8" w:rsidRDefault="004F2BE8" w:rsidP="004F2BE8">
      <w:pPr>
        <w:spacing w:after="0" w:line="240" w:lineRule="auto"/>
        <w:ind w:left="1440"/>
        <w:jc w:val="both"/>
        <w:rPr>
          <w:rFonts w:ascii="Times New Roman" w:eastAsia="Times" w:hAnsi="Times New Roman" w:cs="Times New Roman"/>
          <w:sz w:val="24"/>
          <w:szCs w:val="20"/>
          <w:lang w:eastAsia="ja-JP"/>
        </w:rPr>
      </w:pPr>
      <w:r w:rsidRPr="004F2BE8">
        <w:rPr>
          <w:rFonts w:ascii="Times New Roman" w:eastAsia="Times" w:hAnsi="Times New Roman" w:cs="Times New Roman"/>
          <w:sz w:val="24"/>
          <w:szCs w:val="20"/>
          <w:lang w:eastAsia="ja-JP"/>
        </w:rPr>
        <w:t xml:space="preserve">Shaft Vertical Seams has a recessed overlap seam that is screw attached to the mating seam.  The base, which is separate from the shaft, is to be screwed to the shaft as described above. </w:t>
      </w:r>
      <w:r w:rsidRPr="004F2BE8">
        <w:rPr>
          <w:rFonts w:ascii="Times New Roman" w:eastAsia="Times" w:hAnsi="Times New Roman" w:cs="Times New Roman"/>
          <w:sz w:val="24"/>
          <w:szCs w:val="20"/>
          <w:lang w:eastAsia="ja-JP"/>
        </w:rPr>
        <w:tab/>
      </w:r>
    </w:p>
    <w:p w:rsidR="004F2BE8" w:rsidRPr="004F2BE8" w:rsidRDefault="004F2BE8" w:rsidP="004F2BE8">
      <w:pPr>
        <w:spacing w:after="0" w:line="240" w:lineRule="auto"/>
        <w:ind w:left="1440"/>
        <w:jc w:val="both"/>
        <w:rPr>
          <w:rFonts w:ascii="Times New Roman" w:eastAsia="Times" w:hAnsi="Times New Roman" w:cs="Times New Roman"/>
          <w:sz w:val="24"/>
          <w:szCs w:val="20"/>
          <w:lang w:eastAsia="ja-JP"/>
        </w:rPr>
      </w:pPr>
    </w:p>
    <w:p w:rsidR="004F2BE8" w:rsidRPr="004F2BE8" w:rsidRDefault="004F2BE8" w:rsidP="004F2BE8">
      <w:pPr>
        <w:spacing w:after="0" w:line="240" w:lineRule="auto"/>
        <w:ind w:left="1440"/>
        <w:jc w:val="both"/>
        <w:rPr>
          <w:rFonts w:ascii="Times New Roman" w:eastAsia="Times New Roman" w:hAnsi="Times New Roman" w:cs="Times New Roman"/>
          <w:sz w:val="24"/>
          <w:szCs w:val="20"/>
          <w:lang w:eastAsia="ja-JP"/>
        </w:rPr>
      </w:pPr>
      <w:r w:rsidRPr="004F2BE8">
        <w:rPr>
          <w:rFonts w:ascii="Times New Roman" w:eastAsia="Times New Roman" w:hAnsi="Times New Roman" w:cs="Times New Roman"/>
          <w:sz w:val="24"/>
          <w:szCs w:val="20"/>
          <w:lang w:eastAsia="ja-JP"/>
        </w:rPr>
        <w:t>The vertical seam in the column tube/cap and base and the horizontal seam at the base/shaft joint is to be “glassed” with fiberglass resin and cloth tape supplied by manufacturer.  The resulting surface is to be sanded, coated with “Bondo” type filler, and then sanded smooth for spot priming by Installe</w:t>
      </w:r>
      <w:r w:rsidR="00224FA9">
        <w:rPr>
          <w:rFonts w:ascii="Times New Roman" w:eastAsia="Times New Roman" w:hAnsi="Times New Roman" w:cs="Times New Roman"/>
          <w:sz w:val="24"/>
          <w:szCs w:val="20"/>
          <w:lang w:eastAsia="ja-JP"/>
        </w:rPr>
        <w:t>r</w:t>
      </w:r>
      <w:r w:rsidRPr="004F2BE8">
        <w:rPr>
          <w:rFonts w:ascii="Times New Roman" w:eastAsia="Times New Roman" w:hAnsi="Times New Roman" w:cs="Times New Roman"/>
          <w:sz w:val="24"/>
          <w:szCs w:val="20"/>
          <w:lang w:eastAsia="ja-JP"/>
        </w:rPr>
        <w:t xml:space="preserve">. These seams are to be floated smooth so as to disappear. Interior fiberglass can be installed using standard drywall joint materials. Top coat painting </w:t>
      </w:r>
      <w:r w:rsidRPr="004F2BE8">
        <w:rPr>
          <w:rFonts w:ascii="Times New Roman" w:eastAsia="Times New Roman" w:hAnsi="Times New Roman" w:cs="Times New Roman"/>
          <w:color w:val="000000"/>
          <w:sz w:val="24"/>
          <w:szCs w:val="20"/>
          <w:lang w:eastAsia="ja-JP"/>
        </w:rPr>
        <w:t>to be high grade acrylic or oil base</w:t>
      </w:r>
      <w:r w:rsidRPr="004F2BE8">
        <w:rPr>
          <w:rFonts w:ascii="Times New Roman" w:eastAsia="Times New Roman" w:hAnsi="Times New Roman" w:cs="Times New Roman"/>
          <w:sz w:val="24"/>
          <w:szCs w:val="20"/>
          <w:lang w:eastAsia="ja-JP"/>
        </w:rPr>
        <w:t xml:space="preserve">. (See </w:t>
      </w:r>
      <w:r w:rsidRPr="004F2BE8">
        <w:rPr>
          <w:rFonts w:ascii="Times New Roman" w:eastAsia="Times New Roman" w:hAnsi="Times New Roman" w:cs="Times New Roman"/>
          <w:sz w:val="24"/>
          <w:szCs w:val="20"/>
        </w:rPr>
        <w:t>Section 09 91 00: (09900): Painting)</w:t>
      </w:r>
    </w:p>
    <w:p w:rsidR="004F2BE8" w:rsidRPr="004F2BE8" w:rsidRDefault="004F2BE8" w:rsidP="004F2BE8">
      <w:pPr>
        <w:spacing w:after="0" w:line="240" w:lineRule="auto"/>
        <w:ind w:left="1440"/>
        <w:jc w:val="both"/>
        <w:rPr>
          <w:rFonts w:ascii="Times New Roman" w:eastAsia="Times New Roman" w:hAnsi="Times New Roman" w:cs="Times New Roman"/>
          <w:sz w:val="24"/>
          <w:szCs w:val="20"/>
          <w:lang w:eastAsia="ja-JP"/>
        </w:rPr>
      </w:pPr>
    </w:p>
    <w:p w:rsidR="004F2BE8" w:rsidRPr="004F2BE8" w:rsidRDefault="004F2BE8" w:rsidP="004F2BE8">
      <w:pPr>
        <w:spacing w:after="0" w:line="240" w:lineRule="auto"/>
        <w:ind w:left="1440"/>
        <w:jc w:val="both"/>
        <w:rPr>
          <w:rFonts w:ascii="Times New Roman" w:eastAsia="Times New Roman" w:hAnsi="Times New Roman" w:cs="Times New Roman"/>
          <w:sz w:val="24"/>
          <w:szCs w:val="20"/>
          <w:lang w:eastAsia="ja-JP"/>
        </w:rPr>
      </w:pPr>
      <w:r w:rsidRPr="004F2BE8">
        <w:rPr>
          <w:rFonts w:ascii="Times New Roman" w:eastAsia="Times New Roman" w:hAnsi="Times New Roman" w:cs="Times New Roman"/>
          <w:color w:val="000000"/>
          <w:sz w:val="24"/>
          <w:szCs w:val="20"/>
          <w:lang w:eastAsia="ja-JP"/>
        </w:rPr>
        <w:t>FRP (fiber reinforced plastic columns) must be th</w:t>
      </w:r>
      <w:r w:rsidRPr="004F2BE8">
        <w:rPr>
          <w:rFonts w:ascii="Times New Roman" w:eastAsia="Times New Roman" w:hAnsi="Times New Roman" w:cs="Times New Roman"/>
          <w:sz w:val="24"/>
          <w:szCs w:val="20"/>
          <w:lang w:eastAsia="ja-JP"/>
        </w:rPr>
        <w:t>e 25%-30% glass content polyester resin composite (like boat hulls) and not the rotational cast 3%-5% glass content, brittle cultured marble type composite. Seams in column covers shall be fused and floated with fiberglass tape, resin putty and Bondo™.  Sealant vertical and horizontal seams are not allowed.</w:t>
      </w:r>
    </w:p>
    <w:p w:rsidR="004F2BE8" w:rsidRPr="004F2BE8" w:rsidRDefault="004F2BE8" w:rsidP="004F2BE8">
      <w:pPr>
        <w:widowControl w:val="0"/>
        <w:spacing w:after="0" w:line="240" w:lineRule="auto"/>
        <w:jc w:val="both"/>
        <w:rPr>
          <w:rFonts w:ascii="Times New Roman" w:eastAsia="Times" w:hAnsi="Times New Roman" w:cs="Times New Roman"/>
          <w:b/>
          <w:sz w:val="16"/>
          <w:szCs w:val="20"/>
        </w:rPr>
      </w:pPr>
    </w:p>
    <w:p w:rsidR="004F2BE8" w:rsidRPr="004F2BE8" w:rsidRDefault="004F2BE8" w:rsidP="004F2BE8">
      <w:pPr>
        <w:widowControl w:val="0"/>
        <w:spacing w:after="0" w:line="240" w:lineRule="auto"/>
        <w:jc w:val="both"/>
        <w:rPr>
          <w:rFonts w:ascii="Times New Roman" w:eastAsia="Times" w:hAnsi="Times New Roman" w:cs="Times New Roman"/>
          <w:b/>
          <w:sz w:val="16"/>
          <w:szCs w:val="20"/>
        </w:rPr>
      </w:pPr>
    </w:p>
    <w:p w:rsidR="004F2BE8" w:rsidRPr="004F2BE8" w:rsidRDefault="004F2BE8" w:rsidP="004F2BE8">
      <w:pPr>
        <w:widowControl w:val="0"/>
        <w:spacing w:after="0" w:line="240" w:lineRule="auto"/>
        <w:jc w:val="both"/>
        <w:rPr>
          <w:rFonts w:ascii="Times New Roman" w:eastAsia="Times" w:hAnsi="Times New Roman" w:cs="Times New Roman"/>
          <w:b/>
          <w:sz w:val="24"/>
          <w:szCs w:val="20"/>
        </w:rPr>
      </w:pPr>
    </w:p>
    <w:p w:rsidR="004F2BE8" w:rsidRPr="004F2BE8" w:rsidRDefault="004F2BE8" w:rsidP="004F2BE8">
      <w:pPr>
        <w:widowControl w:val="0"/>
        <w:spacing w:after="0" w:line="240" w:lineRule="auto"/>
        <w:jc w:val="both"/>
        <w:rPr>
          <w:rFonts w:ascii="Times New Roman" w:eastAsia="Times" w:hAnsi="Times New Roman" w:cs="Times New Roman"/>
          <w:b/>
          <w:sz w:val="24"/>
          <w:szCs w:val="20"/>
        </w:rPr>
      </w:pPr>
    </w:p>
    <w:p w:rsidR="004F2BE8" w:rsidRPr="004F2BE8" w:rsidRDefault="004F2BE8" w:rsidP="004F2BE8">
      <w:pPr>
        <w:widowControl w:val="0"/>
        <w:spacing w:after="0" w:line="240" w:lineRule="auto"/>
        <w:jc w:val="both"/>
        <w:rPr>
          <w:rFonts w:ascii="Times New Roman" w:eastAsia="Times" w:hAnsi="Times New Roman" w:cs="Times New Roman"/>
          <w:b/>
          <w:sz w:val="24"/>
          <w:szCs w:val="20"/>
        </w:rPr>
      </w:pPr>
    </w:p>
    <w:p w:rsidR="004F2BE8" w:rsidRPr="004F2BE8" w:rsidRDefault="004F2BE8" w:rsidP="004F2BE8">
      <w:pPr>
        <w:widowControl w:val="0"/>
        <w:spacing w:after="0" w:line="240" w:lineRule="auto"/>
        <w:jc w:val="both"/>
        <w:rPr>
          <w:rFonts w:ascii="Times New Roman" w:eastAsia="Times" w:hAnsi="Times New Roman" w:cs="Times New Roman"/>
          <w:b/>
          <w:sz w:val="24"/>
          <w:szCs w:val="20"/>
        </w:rPr>
      </w:pPr>
      <w:r w:rsidRPr="004F2BE8">
        <w:rPr>
          <w:rFonts w:ascii="Times New Roman" w:eastAsia="Times" w:hAnsi="Times New Roman" w:cs="Times New Roman"/>
          <w:b/>
          <w:noProof/>
          <w:sz w:val="24"/>
          <w:szCs w:val="20"/>
        </w:rPr>
        <mc:AlternateContent>
          <mc:Choice Requires="wps">
            <w:drawing>
              <wp:anchor distT="0" distB="0" distL="114300" distR="114300" simplePos="0" relativeHeight="251664384" behindDoc="0" locked="0" layoutInCell="1" allowOverlap="1" wp14:anchorId="06B5D492" wp14:editId="08A89C57">
                <wp:simplePos x="0" y="0"/>
                <wp:positionH relativeFrom="column">
                  <wp:posOffset>5492115</wp:posOffset>
                </wp:positionH>
                <wp:positionV relativeFrom="paragraph">
                  <wp:posOffset>25400</wp:posOffset>
                </wp:positionV>
                <wp:extent cx="800100" cy="302895"/>
                <wp:effectExtent l="5715" t="0" r="0" b="1905"/>
                <wp:wrapTight wrapText="bothSides">
                  <wp:wrapPolygon edited="0">
                    <wp:start x="-257" y="0"/>
                    <wp:lineTo x="-257" y="21600"/>
                    <wp:lineTo x="21857" y="21600"/>
                    <wp:lineTo x="21857" y="0"/>
                    <wp:lineTo x="-257" y="0"/>
                  </wp:wrapPolygon>
                </wp:wrapTight>
                <wp:docPr id="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3028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F2BE8" w:rsidRDefault="004F2BE8" w:rsidP="004F2BE8">
                            <w:proofErr w:type="gramStart"/>
                            <w:r>
                              <w:rPr>
                                <w:sz w:val="16"/>
                              </w:rPr>
                              <w:t>page</w:t>
                            </w:r>
                            <w:proofErr w:type="gramEnd"/>
                            <w:r>
                              <w:rPr>
                                <w:sz w:val="16"/>
                              </w:rPr>
                              <w:t xml:space="preserve"> 5 of 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0" type="#_x0000_t202" style="position:absolute;left:0;text-align:left;margin-left:432.45pt;margin-top:2pt;width:63pt;height:23.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" stroked="f">
                <v:textbox>
                  <w:txbxContent>
                    <w:p w:rsidR="004F2BE8" w:rsidRDefault="004F2BE8" w:rsidP="004F2BE8">
                      <w:proofErr w:type="gramStart"/>
                      <w:r>
                        <w:rPr>
                          <w:sz w:val="16"/>
                        </w:rPr>
                        <w:t>page</w:t>
                      </w:r>
                      <w:proofErr w:type="gramEnd"/>
                      <w:r>
                        <w:rPr>
                          <w:sz w:val="16"/>
                        </w:rPr>
                        <w:t xml:space="preserve"> 5 of 5</w:t>
                      </w:r>
                    </w:p>
                  </w:txbxContent>
                </v:textbox>
                <w10:wrap type="tight"/>
              </v:shape>
            </w:pict>
          </mc:Fallback>
        </mc:AlternateContent>
      </w:r>
    </w:p>
    <w:p w:rsidR="004F2BE8" w:rsidRPr="004F2BE8" w:rsidRDefault="004F2BE8" w:rsidP="004F2BE8">
      <w:pPr>
        <w:widowControl w:val="0"/>
        <w:spacing w:after="0" w:line="240" w:lineRule="auto"/>
        <w:jc w:val="both"/>
        <w:rPr>
          <w:rFonts w:ascii="Times New Roman" w:eastAsia="Times" w:hAnsi="Times New Roman" w:cs="Times New Roman"/>
          <w:b/>
          <w:sz w:val="24"/>
          <w:szCs w:val="20"/>
        </w:rPr>
      </w:pPr>
    </w:p>
    <w:p w:rsidR="004F2BE8" w:rsidRPr="004F2BE8" w:rsidRDefault="004F2BE8" w:rsidP="004F2BE8">
      <w:pPr>
        <w:widowControl w:val="0"/>
        <w:spacing w:after="0" w:line="240" w:lineRule="auto"/>
        <w:jc w:val="both"/>
        <w:rPr>
          <w:rFonts w:ascii="Times New Roman" w:eastAsia="Times" w:hAnsi="Times New Roman" w:cs="Times New Roman"/>
          <w:b/>
          <w:sz w:val="24"/>
          <w:szCs w:val="20"/>
        </w:rPr>
      </w:pPr>
      <w:r w:rsidRPr="004F2BE8">
        <w:rPr>
          <w:rFonts w:ascii="Times New Roman" w:eastAsia="Times" w:hAnsi="Times New Roman" w:cs="Times New Roman"/>
          <w:b/>
          <w:sz w:val="24"/>
          <w:szCs w:val="20"/>
        </w:rPr>
        <w:t>PART 3 - EXECUTION</w:t>
      </w:r>
    </w:p>
    <w:p w:rsidR="004F2BE8" w:rsidRPr="004F2BE8" w:rsidRDefault="004F2BE8" w:rsidP="004F2BE8">
      <w:pPr>
        <w:widowControl w:val="0"/>
        <w:spacing w:after="0" w:line="240" w:lineRule="auto"/>
        <w:jc w:val="both"/>
        <w:rPr>
          <w:rFonts w:ascii="Times New Roman" w:eastAsia="Times" w:hAnsi="Times New Roman" w:cs="Times New Roman"/>
          <w:sz w:val="16"/>
          <w:szCs w:val="20"/>
        </w:rPr>
      </w:pPr>
    </w:p>
    <w:p w:rsidR="004F2BE8" w:rsidRPr="004F2BE8" w:rsidRDefault="004F2BE8" w:rsidP="004F2BE8">
      <w:pPr>
        <w:widowControl w:val="0"/>
        <w:spacing w:after="0" w:line="240" w:lineRule="auto"/>
        <w:jc w:val="both"/>
        <w:rPr>
          <w:rFonts w:ascii="Times New Roman" w:eastAsia="Times" w:hAnsi="Times New Roman" w:cs="Times New Roman"/>
          <w:sz w:val="16"/>
          <w:szCs w:val="20"/>
        </w:rPr>
      </w:pPr>
    </w:p>
    <w:p w:rsidR="004F2BE8" w:rsidRPr="004F2BE8" w:rsidRDefault="004F2BE8" w:rsidP="004F2BE8">
      <w:pPr>
        <w:widowControl w:val="0"/>
        <w:spacing w:after="0" w:line="240" w:lineRule="auto"/>
        <w:rPr>
          <w:rFonts w:ascii="Times New Roman" w:eastAsia="Times" w:hAnsi="Times New Roman" w:cs="Times New Roman"/>
          <w:b/>
          <w:sz w:val="24"/>
          <w:szCs w:val="20"/>
        </w:rPr>
      </w:pPr>
      <w:r w:rsidRPr="004F2BE8">
        <w:rPr>
          <w:rFonts w:ascii="Times New Roman" w:eastAsia="Times" w:hAnsi="Times New Roman" w:cs="Times New Roman"/>
          <w:b/>
          <w:sz w:val="24"/>
          <w:szCs w:val="20"/>
        </w:rPr>
        <w:t>3.01</w:t>
      </w:r>
      <w:r w:rsidRPr="004F2BE8">
        <w:rPr>
          <w:rFonts w:ascii="Times New Roman" w:eastAsia="Times" w:hAnsi="Times New Roman" w:cs="Times New Roman"/>
          <w:b/>
          <w:sz w:val="24"/>
          <w:szCs w:val="20"/>
        </w:rPr>
        <w:tab/>
        <w:t>PRE-INSTALLATION EXAMINATION (Installer)</w:t>
      </w:r>
    </w:p>
    <w:p w:rsidR="004F2BE8" w:rsidRPr="004F2BE8" w:rsidRDefault="004F2BE8" w:rsidP="004F2BE8">
      <w:pPr>
        <w:widowControl w:val="0"/>
        <w:spacing w:after="0" w:line="240" w:lineRule="auto"/>
        <w:rPr>
          <w:rFonts w:ascii="Times New Roman" w:eastAsia="Times" w:hAnsi="Times New Roman" w:cs="Times New Roman"/>
          <w:b/>
          <w:sz w:val="16"/>
          <w:szCs w:val="20"/>
        </w:rPr>
      </w:pPr>
    </w:p>
    <w:p w:rsidR="004F2BE8" w:rsidRPr="004F2BE8" w:rsidRDefault="004F2BE8" w:rsidP="004F2BE8">
      <w:pPr>
        <w:widowControl w:val="0"/>
        <w:numPr>
          <w:ilvl w:val="0"/>
          <w:numId w:val="7"/>
        </w:numPr>
        <w:tabs>
          <w:tab w:val="num" w:pos="1440"/>
        </w:tabs>
        <w:spacing w:after="0" w:line="240" w:lineRule="auto"/>
        <w:rPr>
          <w:rFonts w:ascii="Times New Roman" w:eastAsia="Times" w:hAnsi="Times New Roman" w:cs="Times New Roman"/>
          <w:sz w:val="24"/>
          <w:szCs w:val="20"/>
        </w:rPr>
      </w:pPr>
      <w:r w:rsidRPr="004F2BE8">
        <w:rPr>
          <w:rFonts w:ascii="Times New Roman" w:eastAsia="Times" w:hAnsi="Times New Roman" w:cs="Times New Roman"/>
          <w:sz w:val="24"/>
          <w:szCs w:val="20"/>
        </w:rPr>
        <w:t xml:space="preserve">     Verify that the substrates are ready for installation of fiberglass trim.</w:t>
      </w:r>
    </w:p>
    <w:p w:rsidR="004F2BE8" w:rsidRPr="004F2BE8" w:rsidRDefault="004F2BE8" w:rsidP="004F2BE8">
      <w:pPr>
        <w:widowControl w:val="0"/>
        <w:numPr>
          <w:ilvl w:val="0"/>
          <w:numId w:val="7"/>
        </w:numPr>
        <w:tabs>
          <w:tab w:val="num" w:pos="1440"/>
        </w:tabs>
        <w:spacing w:after="0" w:line="240" w:lineRule="auto"/>
        <w:rPr>
          <w:rFonts w:ascii="Times New Roman" w:eastAsia="Times" w:hAnsi="Times New Roman" w:cs="Times New Roman"/>
          <w:sz w:val="24"/>
          <w:szCs w:val="20"/>
        </w:rPr>
      </w:pPr>
      <w:r w:rsidRPr="004F2BE8">
        <w:rPr>
          <w:rFonts w:ascii="Times New Roman" w:eastAsia="Times" w:hAnsi="Times New Roman" w:cs="Times New Roman"/>
          <w:sz w:val="24"/>
          <w:szCs w:val="20"/>
        </w:rPr>
        <w:t xml:space="preserve">     Check field dimensions affecting the installation of fiberglass trim.</w:t>
      </w:r>
    </w:p>
    <w:p w:rsidR="004F2BE8" w:rsidRPr="004F2BE8" w:rsidRDefault="004F2BE8" w:rsidP="004F2BE8">
      <w:pPr>
        <w:widowControl w:val="0"/>
        <w:numPr>
          <w:ilvl w:val="0"/>
          <w:numId w:val="7"/>
        </w:numPr>
        <w:tabs>
          <w:tab w:val="num" w:pos="1440"/>
        </w:tabs>
        <w:spacing w:after="0" w:line="240" w:lineRule="auto"/>
        <w:rPr>
          <w:rFonts w:ascii="Times New Roman" w:eastAsia="Times" w:hAnsi="Times New Roman" w:cs="Times New Roman"/>
          <w:sz w:val="24"/>
          <w:szCs w:val="20"/>
        </w:rPr>
      </w:pPr>
      <w:r w:rsidRPr="004F2BE8">
        <w:rPr>
          <w:rFonts w:ascii="Times New Roman" w:eastAsia="Times" w:hAnsi="Times New Roman" w:cs="Times New Roman"/>
          <w:sz w:val="24"/>
          <w:szCs w:val="20"/>
        </w:rPr>
        <w:t xml:space="preserve">     Verify that support framing (wood or steel blocking) has been installed to allow accurate</w:t>
      </w:r>
    </w:p>
    <w:p w:rsidR="004F2BE8" w:rsidRPr="004F2BE8" w:rsidRDefault="004F2BE8" w:rsidP="004F2BE8">
      <w:pPr>
        <w:widowControl w:val="0"/>
        <w:tabs>
          <w:tab w:val="num" w:pos="1440"/>
        </w:tabs>
        <w:spacing w:after="0" w:line="240" w:lineRule="auto"/>
        <w:ind w:left="720"/>
        <w:rPr>
          <w:rFonts w:ascii="Times New Roman" w:eastAsia="Times" w:hAnsi="Times New Roman" w:cs="Times New Roman"/>
          <w:sz w:val="24"/>
          <w:szCs w:val="20"/>
        </w:rPr>
      </w:pPr>
      <w:r w:rsidRPr="004F2BE8">
        <w:rPr>
          <w:rFonts w:ascii="Times New Roman" w:eastAsia="Times" w:hAnsi="Times New Roman" w:cs="Times New Roman"/>
          <w:sz w:val="24"/>
          <w:szCs w:val="20"/>
        </w:rPr>
        <w:t xml:space="preserve">            placement, alignment and connection of the trim to the structure.</w:t>
      </w:r>
    </w:p>
    <w:p w:rsidR="004F2BE8" w:rsidRPr="004F2BE8" w:rsidRDefault="004F2BE8" w:rsidP="004F2BE8">
      <w:pPr>
        <w:widowControl w:val="0"/>
        <w:numPr>
          <w:ilvl w:val="0"/>
          <w:numId w:val="7"/>
        </w:numPr>
        <w:tabs>
          <w:tab w:val="num" w:pos="1440"/>
        </w:tabs>
        <w:spacing w:after="0" w:line="240" w:lineRule="auto"/>
        <w:rPr>
          <w:rFonts w:ascii="Times New Roman" w:eastAsia="Times" w:hAnsi="Times New Roman" w:cs="Times New Roman"/>
          <w:sz w:val="24"/>
          <w:szCs w:val="20"/>
        </w:rPr>
      </w:pPr>
      <w:r w:rsidRPr="004F2BE8">
        <w:rPr>
          <w:rFonts w:ascii="Times New Roman" w:eastAsia="Times" w:hAnsi="Times New Roman" w:cs="Times New Roman"/>
          <w:sz w:val="24"/>
          <w:szCs w:val="20"/>
        </w:rPr>
        <w:t xml:space="preserve">      Report discrepancies to the General Contractor between design dimensions and field </w:t>
      </w:r>
    </w:p>
    <w:p w:rsidR="004F2BE8" w:rsidRPr="004F2BE8" w:rsidRDefault="004F2BE8" w:rsidP="004F2BE8">
      <w:pPr>
        <w:widowControl w:val="0"/>
        <w:tabs>
          <w:tab w:val="num" w:pos="1440"/>
        </w:tabs>
        <w:spacing w:after="0" w:line="240" w:lineRule="auto"/>
        <w:rPr>
          <w:rFonts w:ascii="Times New Roman" w:eastAsia="Times" w:hAnsi="Times New Roman" w:cs="Times New Roman"/>
          <w:sz w:val="24"/>
          <w:szCs w:val="20"/>
        </w:rPr>
      </w:pPr>
      <w:r w:rsidRPr="004F2BE8">
        <w:rPr>
          <w:rFonts w:ascii="Times New Roman" w:eastAsia="Times" w:hAnsi="Times New Roman" w:cs="Times New Roman"/>
          <w:sz w:val="24"/>
          <w:szCs w:val="20"/>
        </w:rPr>
        <w:tab/>
        <w:t>dimensions which could adversely affect installation.</w:t>
      </w:r>
    </w:p>
    <w:p w:rsidR="004F2BE8" w:rsidRPr="004F2BE8" w:rsidRDefault="004F2BE8" w:rsidP="004F2BE8">
      <w:pPr>
        <w:widowControl w:val="0"/>
        <w:tabs>
          <w:tab w:val="num" w:pos="1440"/>
        </w:tabs>
        <w:spacing w:after="0" w:line="240" w:lineRule="auto"/>
        <w:ind w:left="1440" w:hanging="1440"/>
        <w:rPr>
          <w:rFonts w:ascii="Times New Roman" w:eastAsia="Times" w:hAnsi="Times New Roman" w:cs="Times New Roman"/>
          <w:sz w:val="24"/>
          <w:szCs w:val="20"/>
        </w:rPr>
      </w:pPr>
      <w:r w:rsidRPr="004F2BE8">
        <w:rPr>
          <w:rFonts w:ascii="Times New Roman" w:eastAsia="Times" w:hAnsi="Times New Roman" w:cs="Times New Roman"/>
          <w:sz w:val="24"/>
          <w:szCs w:val="20"/>
        </w:rPr>
        <w:t xml:space="preserve">            E.</w:t>
      </w:r>
      <w:r w:rsidRPr="004F2BE8">
        <w:rPr>
          <w:rFonts w:ascii="Times New Roman" w:eastAsia="Times" w:hAnsi="Times New Roman" w:cs="Times New Roman"/>
          <w:sz w:val="24"/>
          <w:szCs w:val="20"/>
        </w:rPr>
        <w:tab/>
        <w:t>Do not proceed with installation until discrepancies are corrected or installation requirements are modified and approved by the General Contractor and Architect.</w:t>
      </w:r>
    </w:p>
    <w:p w:rsidR="004F2BE8" w:rsidRPr="004F2BE8" w:rsidRDefault="004F2BE8" w:rsidP="004F2BE8">
      <w:pPr>
        <w:widowControl w:val="0"/>
        <w:spacing w:after="0" w:line="240" w:lineRule="auto"/>
        <w:ind w:left="720"/>
        <w:rPr>
          <w:rFonts w:ascii="Times New Roman" w:eastAsia="Times" w:hAnsi="Times New Roman" w:cs="Times New Roman"/>
          <w:sz w:val="24"/>
          <w:szCs w:val="20"/>
        </w:rPr>
      </w:pPr>
      <w:r w:rsidRPr="004F2BE8">
        <w:rPr>
          <w:rFonts w:ascii="Times New Roman" w:eastAsia="Times" w:hAnsi="Times New Roman" w:cs="Times New Roman"/>
          <w:sz w:val="24"/>
          <w:szCs w:val="20"/>
        </w:rPr>
        <w:t>F.</w:t>
      </w:r>
      <w:r w:rsidRPr="004F2BE8">
        <w:rPr>
          <w:rFonts w:ascii="Times New Roman" w:eastAsia="Times" w:hAnsi="Times New Roman" w:cs="Times New Roman"/>
          <w:sz w:val="24"/>
          <w:szCs w:val="20"/>
        </w:rPr>
        <w:tab/>
        <w:t>Start of installation constitutes acceptance of existing conditions.</w:t>
      </w:r>
    </w:p>
    <w:p w:rsidR="004F2BE8" w:rsidRPr="004F2BE8" w:rsidRDefault="004F2BE8" w:rsidP="004F2BE8">
      <w:pPr>
        <w:widowControl w:val="0"/>
        <w:spacing w:after="0" w:line="240" w:lineRule="auto"/>
        <w:rPr>
          <w:rFonts w:ascii="Times New Roman" w:eastAsia="Times" w:hAnsi="Times New Roman" w:cs="Times New Roman"/>
          <w:sz w:val="16"/>
          <w:szCs w:val="20"/>
        </w:rPr>
      </w:pPr>
    </w:p>
    <w:p w:rsidR="004F2BE8" w:rsidRPr="004F2BE8" w:rsidRDefault="004F2BE8" w:rsidP="004F2BE8">
      <w:pPr>
        <w:widowControl w:val="0"/>
        <w:spacing w:after="0" w:line="240" w:lineRule="auto"/>
        <w:rPr>
          <w:rFonts w:ascii="Times New Roman" w:eastAsia="Times" w:hAnsi="Times New Roman" w:cs="Times New Roman"/>
          <w:b/>
          <w:sz w:val="24"/>
          <w:szCs w:val="20"/>
        </w:rPr>
      </w:pPr>
      <w:r w:rsidRPr="004F2BE8">
        <w:rPr>
          <w:rFonts w:ascii="Times New Roman" w:eastAsia="Times" w:hAnsi="Times New Roman" w:cs="Times New Roman"/>
          <w:b/>
          <w:sz w:val="24"/>
          <w:szCs w:val="20"/>
        </w:rPr>
        <w:t>3.02</w:t>
      </w:r>
      <w:r w:rsidRPr="004F2BE8">
        <w:rPr>
          <w:rFonts w:ascii="Times New Roman" w:eastAsia="Times" w:hAnsi="Times New Roman" w:cs="Times New Roman"/>
          <w:b/>
          <w:sz w:val="24"/>
          <w:szCs w:val="20"/>
        </w:rPr>
        <w:tab/>
        <w:t>INSTALLATION</w:t>
      </w:r>
    </w:p>
    <w:p w:rsidR="004F2BE8" w:rsidRPr="004F2BE8" w:rsidRDefault="004F2BE8" w:rsidP="004F2BE8">
      <w:pPr>
        <w:widowControl w:val="0"/>
        <w:spacing w:after="0" w:line="240" w:lineRule="auto"/>
        <w:rPr>
          <w:rFonts w:ascii="Times New Roman" w:eastAsia="Times" w:hAnsi="Times New Roman" w:cs="Times New Roman"/>
          <w:sz w:val="16"/>
          <w:szCs w:val="20"/>
        </w:rPr>
      </w:pPr>
    </w:p>
    <w:p w:rsidR="004F2BE8" w:rsidRPr="004F2BE8" w:rsidRDefault="004F2BE8" w:rsidP="004F2BE8">
      <w:pPr>
        <w:widowControl w:val="0"/>
        <w:spacing w:after="0" w:line="240" w:lineRule="auto"/>
        <w:ind w:left="1440" w:hanging="720"/>
        <w:rPr>
          <w:rFonts w:ascii="Times New Roman" w:eastAsia="Times" w:hAnsi="Times New Roman" w:cs="Times New Roman"/>
          <w:sz w:val="24"/>
          <w:szCs w:val="20"/>
        </w:rPr>
      </w:pPr>
      <w:r w:rsidRPr="004F2BE8">
        <w:rPr>
          <w:rFonts w:ascii="Times New Roman" w:eastAsia="Times" w:hAnsi="Times New Roman" w:cs="Times New Roman"/>
          <w:sz w:val="24"/>
          <w:szCs w:val="20"/>
        </w:rPr>
        <w:t>A.</w:t>
      </w:r>
      <w:r w:rsidRPr="004F2BE8">
        <w:rPr>
          <w:rFonts w:ascii="Times New Roman" w:eastAsia="Times" w:hAnsi="Times New Roman" w:cs="Times New Roman"/>
          <w:sz w:val="24"/>
          <w:szCs w:val="20"/>
        </w:rPr>
        <w:tab/>
        <w:t>Install fiberglass trim in accordance with manufacturer’s instructions and approved shop drawings.</w:t>
      </w:r>
      <w:r w:rsidRPr="004F2BE8">
        <w:rPr>
          <w:rFonts w:ascii="Times New Roman" w:eastAsia="Times" w:hAnsi="Times New Roman" w:cs="Times New Roman"/>
          <w:sz w:val="24"/>
          <w:szCs w:val="20"/>
        </w:rPr>
        <w:tab/>
      </w:r>
      <w:r w:rsidRPr="004F2BE8">
        <w:rPr>
          <w:rFonts w:ascii="Times New Roman" w:eastAsia="Times" w:hAnsi="Times New Roman" w:cs="Times New Roman"/>
          <w:sz w:val="24"/>
          <w:szCs w:val="20"/>
        </w:rPr>
        <w:tab/>
      </w:r>
    </w:p>
    <w:p w:rsidR="004F2BE8" w:rsidRPr="004F2BE8" w:rsidRDefault="004F2BE8" w:rsidP="004F2BE8">
      <w:pPr>
        <w:widowControl w:val="0"/>
        <w:spacing w:after="0" w:line="240" w:lineRule="auto"/>
        <w:rPr>
          <w:rFonts w:ascii="Times New Roman" w:eastAsia="Times" w:hAnsi="Times New Roman" w:cs="Times New Roman"/>
          <w:sz w:val="16"/>
          <w:szCs w:val="20"/>
        </w:rPr>
      </w:pPr>
    </w:p>
    <w:p w:rsidR="004F2BE8" w:rsidRPr="004F2BE8" w:rsidRDefault="004F2BE8" w:rsidP="004F2BE8">
      <w:pPr>
        <w:widowControl w:val="0"/>
        <w:spacing w:after="0" w:line="240" w:lineRule="auto"/>
        <w:rPr>
          <w:rFonts w:ascii="Times New Roman" w:eastAsia="Times" w:hAnsi="Times New Roman" w:cs="Times New Roman"/>
          <w:b/>
          <w:sz w:val="24"/>
          <w:szCs w:val="20"/>
        </w:rPr>
      </w:pPr>
      <w:r w:rsidRPr="004F2BE8">
        <w:rPr>
          <w:rFonts w:ascii="Times New Roman" w:eastAsia="Times" w:hAnsi="Times New Roman" w:cs="Times New Roman"/>
          <w:b/>
          <w:sz w:val="24"/>
          <w:szCs w:val="20"/>
        </w:rPr>
        <w:t>3.03</w:t>
      </w:r>
      <w:r w:rsidRPr="004F2BE8">
        <w:rPr>
          <w:rFonts w:ascii="Times New Roman" w:eastAsia="Times" w:hAnsi="Times New Roman" w:cs="Times New Roman"/>
          <w:b/>
          <w:sz w:val="24"/>
          <w:szCs w:val="20"/>
        </w:rPr>
        <w:tab/>
        <w:t>ALLOWABLE TOLERANCES FOR INSTALLED UNITS</w:t>
      </w:r>
    </w:p>
    <w:p w:rsidR="004F2BE8" w:rsidRPr="004F2BE8" w:rsidRDefault="004F2BE8" w:rsidP="004F2BE8">
      <w:pPr>
        <w:widowControl w:val="0"/>
        <w:spacing w:after="0" w:line="240" w:lineRule="auto"/>
        <w:rPr>
          <w:rFonts w:ascii="Times New Roman" w:eastAsia="Times" w:hAnsi="Times New Roman" w:cs="Times New Roman"/>
          <w:b/>
          <w:sz w:val="16"/>
          <w:szCs w:val="20"/>
        </w:rPr>
      </w:pPr>
    </w:p>
    <w:p w:rsidR="004F2BE8" w:rsidRPr="004F2BE8" w:rsidRDefault="004F2BE8" w:rsidP="004F2BE8">
      <w:pPr>
        <w:widowControl w:val="0"/>
        <w:numPr>
          <w:ilvl w:val="0"/>
          <w:numId w:val="8"/>
        </w:numPr>
        <w:spacing w:after="0" w:line="240" w:lineRule="auto"/>
        <w:rPr>
          <w:rFonts w:ascii="Times New Roman" w:eastAsia="Times" w:hAnsi="Times New Roman" w:cs="Times New Roman"/>
          <w:sz w:val="24"/>
          <w:szCs w:val="20"/>
        </w:rPr>
      </w:pPr>
      <w:r w:rsidRPr="004F2BE8">
        <w:rPr>
          <w:rFonts w:ascii="Times New Roman" w:eastAsia="Times" w:hAnsi="Times New Roman" w:cs="Times New Roman"/>
          <w:sz w:val="24"/>
          <w:szCs w:val="20"/>
        </w:rPr>
        <w:t>Maximum Offset from True Alignment: 1/8 inch in 20 feet.</w:t>
      </w:r>
    </w:p>
    <w:p w:rsidR="004F2BE8" w:rsidRPr="004F2BE8" w:rsidRDefault="004F2BE8" w:rsidP="004F2BE8">
      <w:pPr>
        <w:widowControl w:val="0"/>
        <w:numPr>
          <w:ilvl w:val="0"/>
          <w:numId w:val="8"/>
        </w:numPr>
        <w:spacing w:after="0" w:line="240" w:lineRule="auto"/>
        <w:rPr>
          <w:rFonts w:ascii="Times New Roman" w:eastAsia="Times" w:hAnsi="Times New Roman" w:cs="Times New Roman"/>
          <w:sz w:val="24"/>
          <w:szCs w:val="20"/>
        </w:rPr>
      </w:pPr>
      <w:r w:rsidRPr="004F2BE8">
        <w:rPr>
          <w:rFonts w:ascii="Times New Roman" w:eastAsia="Times" w:hAnsi="Times New Roman" w:cs="Times New Roman"/>
          <w:sz w:val="24"/>
          <w:szCs w:val="20"/>
        </w:rPr>
        <w:t>Maximum Variation from True Position: 1/4 inch in 20 feet.</w:t>
      </w:r>
    </w:p>
    <w:p w:rsidR="004F2BE8" w:rsidRPr="004F2BE8" w:rsidRDefault="004F2BE8" w:rsidP="004F2BE8">
      <w:pPr>
        <w:widowControl w:val="0"/>
        <w:spacing w:after="0" w:line="240" w:lineRule="auto"/>
        <w:rPr>
          <w:rFonts w:ascii="Times New Roman" w:eastAsia="Times" w:hAnsi="Times New Roman" w:cs="Times New Roman"/>
          <w:sz w:val="16"/>
          <w:szCs w:val="20"/>
        </w:rPr>
      </w:pPr>
    </w:p>
    <w:p w:rsidR="004F2BE8" w:rsidRPr="004F2BE8" w:rsidRDefault="004F2BE8" w:rsidP="004F2BE8">
      <w:pPr>
        <w:widowControl w:val="0"/>
        <w:spacing w:after="0" w:line="240" w:lineRule="auto"/>
        <w:rPr>
          <w:rFonts w:ascii="Times New Roman" w:eastAsia="Times" w:hAnsi="Times New Roman" w:cs="Times New Roman"/>
          <w:b/>
          <w:sz w:val="24"/>
          <w:szCs w:val="20"/>
        </w:rPr>
      </w:pPr>
      <w:r w:rsidRPr="004F2BE8">
        <w:rPr>
          <w:rFonts w:ascii="Times New Roman" w:eastAsia="Times" w:hAnsi="Times New Roman" w:cs="Times New Roman"/>
          <w:b/>
          <w:sz w:val="24"/>
          <w:szCs w:val="20"/>
        </w:rPr>
        <w:t>3.04</w:t>
      </w:r>
      <w:r w:rsidRPr="004F2BE8">
        <w:rPr>
          <w:rFonts w:ascii="Times New Roman" w:eastAsia="Times" w:hAnsi="Times New Roman" w:cs="Times New Roman"/>
          <w:b/>
          <w:sz w:val="24"/>
          <w:szCs w:val="20"/>
        </w:rPr>
        <w:tab/>
        <w:t>CLEANING</w:t>
      </w:r>
    </w:p>
    <w:p w:rsidR="004F2BE8" w:rsidRPr="004F2BE8" w:rsidRDefault="004F2BE8" w:rsidP="004F2BE8">
      <w:pPr>
        <w:widowControl w:val="0"/>
        <w:spacing w:after="0" w:line="240" w:lineRule="auto"/>
        <w:rPr>
          <w:rFonts w:ascii="Times New Roman" w:eastAsia="Times" w:hAnsi="Times New Roman" w:cs="Times New Roman"/>
          <w:b/>
          <w:sz w:val="16"/>
          <w:szCs w:val="20"/>
        </w:rPr>
      </w:pPr>
    </w:p>
    <w:p w:rsidR="004F2BE8" w:rsidRPr="004F2BE8" w:rsidRDefault="004F2BE8" w:rsidP="004F2BE8">
      <w:pPr>
        <w:widowControl w:val="0"/>
        <w:spacing w:after="0" w:line="240" w:lineRule="auto"/>
        <w:ind w:left="720"/>
        <w:rPr>
          <w:rFonts w:ascii="Times New Roman" w:eastAsia="Times" w:hAnsi="Times New Roman" w:cs="Times New Roman"/>
          <w:sz w:val="24"/>
          <w:szCs w:val="20"/>
        </w:rPr>
      </w:pPr>
      <w:r w:rsidRPr="004F2BE8">
        <w:rPr>
          <w:rFonts w:ascii="Times New Roman" w:eastAsia="Times" w:hAnsi="Times New Roman" w:cs="Times New Roman"/>
          <w:sz w:val="24"/>
          <w:szCs w:val="20"/>
        </w:rPr>
        <w:t>A.</w:t>
      </w:r>
      <w:r w:rsidRPr="004F2BE8">
        <w:rPr>
          <w:rFonts w:ascii="Times New Roman" w:eastAsia="Times" w:hAnsi="Times New Roman" w:cs="Times New Roman"/>
          <w:sz w:val="24"/>
          <w:szCs w:val="20"/>
        </w:rPr>
        <w:tab/>
        <w:t>Clean installed fiberglass trim using cleaning methods approved by manufacturer.</w:t>
      </w:r>
    </w:p>
    <w:p w:rsidR="004F2BE8" w:rsidRPr="004F2BE8" w:rsidRDefault="004F2BE8" w:rsidP="004F2BE8">
      <w:pPr>
        <w:widowControl w:val="0"/>
        <w:spacing w:after="0" w:line="240" w:lineRule="auto"/>
        <w:rPr>
          <w:rFonts w:ascii="Times New Roman" w:eastAsia="Times" w:hAnsi="Times New Roman" w:cs="Times New Roman"/>
          <w:sz w:val="24"/>
          <w:szCs w:val="20"/>
        </w:rPr>
      </w:pPr>
    </w:p>
    <w:p w:rsidR="004F2BE8" w:rsidRPr="004F2BE8" w:rsidRDefault="004F2BE8" w:rsidP="004F2BE8">
      <w:pPr>
        <w:widowControl w:val="0"/>
        <w:spacing w:after="0" w:line="240" w:lineRule="auto"/>
        <w:rPr>
          <w:rFonts w:ascii="Times New Roman" w:eastAsia="Times" w:hAnsi="Times New Roman" w:cs="Times New Roman"/>
          <w:b/>
          <w:sz w:val="24"/>
          <w:szCs w:val="20"/>
        </w:rPr>
      </w:pPr>
    </w:p>
    <w:p w:rsidR="004F2BE8" w:rsidRPr="004F2BE8" w:rsidRDefault="004F2BE8" w:rsidP="004F2BE8">
      <w:pPr>
        <w:widowControl w:val="0"/>
        <w:spacing w:after="0" w:line="240" w:lineRule="auto"/>
        <w:jc w:val="center"/>
        <w:rPr>
          <w:rFonts w:ascii="Times New Roman" w:eastAsia="Times" w:hAnsi="Times New Roman" w:cs="Times New Roman"/>
          <w:color w:val="000000"/>
          <w:sz w:val="28"/>
          <w:szCs w:val="20"/>
        </w:rPr>
      </w:pPr>
      <w:r w:rsidRPr="004F2BE8">
        <w:rPr>
          <w:rFonts w:ascii="Times New Roman" w:eastAsia="Times" w:hAnsi="Times New Roman" w:cs="Times New Roman"/>
          <w:b/>
          <w:sz w:val="24"/>
          <w:szCs w:val="20"/>
        </w:rPr>
        <w:t>END OF SECTION</w:t>
      </w:r>
    </w:p>
    <w:p w:rsidR="00BE7C76" w:rsidRDefault="00BE7C76" w:rsidP="004F2BE8">
      <w:pPr>
        <w:spacing w:after="0"/>
      </w:pPr>
    </w:p>
    <w:sectPr w:rsidR="00BE7C76" w:rsidSect="004F2BE8">
      <w:pgSz w:w="12240" w:h="15840"/>
      <w:pgMar w:top="864" w:right="864" w:bottom="864" w:left="1152" w:header="720" w:footer="720" w:gutter="0"/>
      <w:cols w:space="720" w:equalWidth="0">
        <w:col w:w="10224" w:space="720"/>
      </w:cols>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0750" w:rsidRDefault="00120750" w:rsidP="0009166F">
      <w:pPr>
        <w:spacing w:after="0" w:line="240" w:lineRule="auto"/>
      </w:pPr>
      <w:r>
        <w:separator/>
      </w:r>
    </w:p>
  </w:endnote>
  <w:endnote w:type="continuationSeparator" w:id="0">
    <w:p w:rsidR="00120750" w:rsidRDefault="00120750" w:rsidP="00091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0750" w:rsidRDefault="00120750" w:rsidP="0009166F">
      <w:pPr>
        <w:spacing w:after="0" w:line="240" w:lineRule="auto"/>
      </w:pPr>
      <w:r>
        <w:separator/>
      </w:r>
    </w:p>
  </w:footnote>
  <w:footnote w:type="continuationSeparator" w:id="0">
    <w:p w:rsidR="00120750" w:rsidRDefault="00120750" w:rsidP="000916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B7A2E"/>
    <w:multiLevelType w:val="hybridMultilevel"/>
    <w:tmpl w:val="9C7CEFD2"/>
    <w:lvl w:ilvl="0" w:tplc="A2C013E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DB0592C"/>
    <w:multiLevelType w:val="hybridMultilevel"/>
    <w:tmpl w:val="879A9260"/>
    <w:lvl w:ilvl="0" w:tplc="10D4D2B4">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6A4A23"/>
    <w:multiLevelType w:val="hybridMultilevel"/>
    <w:tmpl w:val="8042EF3A"/>
    <w:lvl w:ilvl="0" w:tplc="83143FF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1330535C"/>
    <w:multiLevelType w:val="hybridMultilevel"/>
    <w:tmpl w:val="BE14A9FA"/>
    <w:lvl w:ilvl="0" w:tplc="BA6EA962">
      <w:start w:val="1"/>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77D3CD7"/>
    <w:multiLevelType w:val="hybridMultilevel"/>
    <w:tmpl w:val="9984F206"/>
    <w:lvl w:ilvl="0" w:tplc="6DF0EA78">
      <w:start w:val="1"/>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2D7F0F09"/>
    <w:multiLevelType w:val="hybridMultilevel"/>
    <w:tmpl w:val="AF0E3240"/>
    <w:lvl w:ilvl="0" w:tplc="53C0746C">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76741281"/>
    <w:multiLevelType w:val="hybridMultilevel"/>
    <w:tmpl w:val="62F0198A"/>
    <w:lvl w:ilvl="0" w:tplc="88EC63C0">
      <w:start w:val="1"/>
      <w:numFmt w:val="upperLetter"/>
      <w:lvlText w:val="%1."/>
      <w:lvlJc w:val="left"/>
      <w:pPr>
        <w:tabs>
          <w:tab w:val="num" w:pos="1440"/>
        </w:tabs>
        <w:ind w:left="1440" w:hanging="360"/>
      </w:pPr>
      <w:rPr>
        <w:rFonts w:hint="default"/>
      </w:rPr>
    </w:lvl>
    <w:lvl w:ilvl="1" w:tplc="AEB03A28">
      <w:start w:val="1"/>
      <w:numFmt w:val="decimal"/>
      <w:lvlText w:val="%2."/>
      <w:lvlJc w:val="left"/>
      <w:pPr>
        <w:tabs>
          <w:tab w:val="num" w:pos="2160"/>
        </w:tabs>
        <w:ind w:left="2160" w:hanging="360"/>
      </w:pPr>
      <w:rPr>
        <w:rFonts w:hint="default"/>
      </w:rPr>
    </w:lvl>
    <w:lvl w:ilvl="2" w:tplc="01686DF2">
      <w:start w:val="1"/>
      <w:numFmt w:val="lowerLetter"/>
      <w:lvlText w:val="%3)"/>
      <w:lvlJc w:val="left"/>
      <w:pPr>
        <w:tabs>
          <w:tab w:val="num" w:pos="3420"/>
        </w:tabs>
        <w:ind w:left="3420" w:hanging="72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7DDE13C7"/>
    <w:multiLevelType w:val="hybridMultilevel"/>
    <w:tmpl w:val="66540F2A"/>
    <w:lvl w:ilvl="0" w:tplc="A8A8BEA6">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
  </w:num>
  <w:num w:numId="2">
    <w:abstractNumId w:val="3"/>
  </w:num>
  <w:num w:numId="3">
    <w:abstractNumId w:val="4"/>
  </w:num>
  <w:num w:numId="4">
    <w:abstractNumId w:val="7"/>
  </w:num>
  <w:num w:numId="5">
    <w:abstractNumId w:val="6"/>
  </w:num>
  <w:num w:numId="6">
    <w:abstractNumId w:val="5"/>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2BE8"/>
    <w:rsid w:val="0007415B"/>
    <w:rsid w:val="0009166F"/>
    <w:rsid w:val="00120750"/>
    <w:rsid w:val="00124FEC"/>
    <w:rsid w:val="00224FA9"/>
    <w:rsid w:val="00291070"/>
    <w:rsid w:val="003861DA"/>
    <w:rsid w:val="003D0F4C"/>
    <w:rsid w:val="00443B24"/>
    <w:rsid w:val="004F2BE8"/>
    <w:rsid w:val="00730AAB"/>
    <w:rsid w:val="007D6C6C"/>
    <w:rsid w:val="009A5A27"/>
    <w:rsid w:val="00A251D9"/>
    <w:rsid w:val="00AF5FA5"/>
    <w:rsid w:val="00B66CBE"/>
    <w:rsid w:val="00BE7C76"/>
    <w:rsid w:val="00CD462F"/>
    <w:rsid w:val="00D05ADF"/>
    <w:rsid w:val="00D133EC"/>
    <w:rsid w:val="00DF6371"/>
    <w:rsid w:val="00F154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66F"/>
  </w:style>
  <w:style w:type="paragraph" w:styleId="Footer">
    <w:name w:val="footer"/>
    <w:basedOn w:val="Normal"/>
    <w:link w:val="FooterChar"/>
    <w:uiPriority w:val="99"/>
    <w:unhideWhenUsed/>
    <w:rsid w:val="00091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66F"/>
  </w:style>
  <w:style w:type="paragraph" w:styleId="BalloonText">
    <w:name w:val="Balloon Text"/>
    <w:basedOn w:val="Normal"/>
    <w:link w:val="BalloonTextChar"/>
    <w:uiPriority w:val="99"/>
    <w:semiHidden/>
    <w:unhideWhenUsed/>
    <w:rsid w:val="00224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6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66F"/>
  </w:style>
  <w:style w:type="paragraph" w:styleId="Footer">
    <w:name w:val="footer"/>
    <w:basedOn w:val="Normal"/>
    <w:link w:val="FooterChar"/>
    <w:uiPriority w:val="99"/>
    <w:unhideWhenUsed/>
    <w:rsid w:val="000916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66F"/>
  </w:style>
  <w:style w:type="paragraph" w:styleId="BalloonText">
    <w:name w:val="Balloon Text"/>
    <w:basedOn w:val="Normal"/>
    <w:link w:val="BalloonTextChar"/>
    <w:uiPriority w:val="99"/>
    <w:semiHidden/>
    <w:unhideWhenUsed/>
    <w:rsid w:val="00224F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sondgibbs@comcast.ne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1652</Words>
  <Characters>9417</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15</cp:revision>
  <cp:lastPrinted>2015-11-24T13:01:00Z</cp:lastPrinted>
  <dcterms:created xsi:type="dcterms:W3CDTF">2013-08-21T14:48:00Z</dcterms:created>
  <dcterms:modified xsi:type="dcterms:W3CDTF">2020-01-20T21:09:00Z</dcterms:modified>
</cp:coreProperties>
</file>